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C9" w:rsidRPr="009F55C9" w:rsidRDefault="009F55C9" w:rsidP="009F55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55C9" w:rsidRPr="009F55C9" w:rsidRDefault="009F55C9" w:rsidP="009F55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5C9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требований Нового ФГОС ООО (приказы </w:t>
      </w:r>
      <w:proofErr w:type="spellStart"/>
      <w:r w:rsidRPr="009F55C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F55C9">
        <w:rPr>
          <w:rFonts w:ascii="Times New Roman" w:hAnsi="Times New Roman" w:cs="Times New Roman"/>
          <w:sz w:val="24"/>
          <w:szCs w:val="24"/>
        </w:rPr>
        <w:t xml:space="preserve"> от 31.05.2021 № 286 и № 287), примерной программы основного общего образования по географии, базисного учебного плана и полностью отражает базовый уровень подготовки школьников. 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>Программа курса «География» для 7 класса составлена с учетом возрастных и психофизических особенностей развития обучающихся с ОВЗ на основе Рабоч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5C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 «</w:t>
      </w:r>
      <w:r w:rsidRPr="009F55C9">
        <w:rPr>
          <w:rFonts w:ascii="Times New Roman" w:hAnsi="Times New Roman" w:cs="Times New Roman"/>
          <w:sz w:val="24"/>
          <w:szCs w:val="24"/>
        </w:rPr>
        <w:t>ФГОС образования обучающихся с интеллектуальными нарушениями. Вариант 1. 5-9 классы. Природоведение. Биология. География/ [Т.М. Лифанова и др.] – М.: Просвещение, 2018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55C9">
        <w:rPr>
          <w:rFonts w:ascii="Times New Roman" w:hAnsi="Times New Roman" w:cs="Times New Roman"/>
          <w:sz w:val="24"/>
          <w:szCs w:val="24"/>
        </w:rPr>
        <w:t>. Согласно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F55C9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9F55C9">
        <w:rPr>
          <w:rFonts w:ascii="Times New Roman" w:hAnsi="Times New Roman" w:cs="Times New Roman"/>
          <w:sz w:val="24"/>
          <w:szCs w:val="24"/>
        </w:rPr>
        <w:t xml:space="preserve"> на изучение ге</w:t>
      </w:r>
      <w:r>
        <w:rPr>
          <w:rFonts w:ascii="Times New Roman" w:hAnsi="Times New Roman" w:cs="Times New Roman"/>
          <w:sz w:val="24"/>
          <w:szCs w:val="24"/>
        </w:rPr>
        <w:t>ографии в 7 классе выделяется 34 часа из расчета 1 учебный час</w:t>
      </w:r>
      <w:r w:rsidRPr="009F55C9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F55C9" w:rsidRP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 xml:space="preserve"> </w:t>
      </w:r>
      <w:r w:rsidRPr="009F55C9">
        <w:rPr>
          <w:rFonts w:ascii="Times New Roman" w:hAnsi="Times New Roman" w:cs="Times New Roman"/>
          <w:b/>
          <w:sz w:val="24"/>
          <w:szCs w:val="24"/>
        </w:rPr>
        <w:t>Методический комплект: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 xml:space="preserve"> 1. Т.М.Лифанова, Е.Н.Соломина учебник "География 7 класс", Москва "Просвещение" 2020 г. 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 xml:space="preserve">2. Т.М.Лифанова, Е.Н.Соломина приложение к учебнику "География", Москва "Просвещение" 2020 г. 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sz w:val="24"/>
          <w:szCs w:val="24"/>
        </w:rPr>
        <w:t xml:space="preserve">3. Рабочие программы к предметным линиям для </w:t>
      </w:r>
      <w:proofErr w:type="gramStart"/>
      <w:r w:rsidRPr="009F55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55C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5-9 классы. Природоведение. Биология. География / [Т.М. Лифанова и др.] – М.: Просвещение, 2020.</w:t>
      </w:r>
    </w:p>
    <w:p w:rsidR="009F55C9" w:rsidRDefault="009F55C9" w:rsidP="009F55C9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5C9">
        <w:rPr>
          <w:rFonts w:ascii="Times New Roman" w:hAnsi="Times New Roman" w:cs="Times New Roman"/>
          <w:b/>
          <w:sz w:val="24"/>
          <w:szCs w:val="24"/>
        </w:rPr>
        <w:t xml:space="preserve"> Цели и задачи преподавания географии на ступен</w:t>
      </w:r>
      <w:proofErr w:type="gramStart"/>
      <w:r w:rsidRPr="009F55C9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Pr="009F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D1" w:rsidRDefault="009F55C9" w:rsidP="00D135D1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5C9">
        <w:rPr>
          <w:rFonts w:ascii="Times New Roman" w:hAnsi="Times New Roman" w:cs="Times New Roman"/>
          <w:sz w:val="24"/>
          <w:szCs w:val="24"/>
        </w:rPr>
        <w:t>Основной целью коррекционной программы по географии в 7 классе является формирование основ географических знаний о географическом положении России, населении и промышленности страны, об особенностях природы и хозяйства, климате, природных зонах Родины,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мире;</w:t>
      </w:r>
      <w:proofErr w:type="gramEnd"/>
      <w:r w:rsidRPr="009F55C9">
        <w:rPr>
          <w:rFonts w:ascii="Times New Roman" w:hAnsi="Times New Roman" w:cs="Times New Roman"/>
          <w:sz w:val="24"/>
          <w:szCs w:val="24"/>
        </w:rPr>
        <w:t xml:space="preserve"> формирование правильного понимания явлений и их роли в неживой природе; экологическое воспитание обучающихся. Для достижения поставленной цели изучения курса необходимо решение следующих практических задач: </w:t>
      </w:r>
    </w:p>
    <w:p w:rsidR="00D135D1" w:rsidRPr="00D135D1" w:rsidRDefault="009F55C9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формирование элементарных географических представлений;</w:t>
      </w:r>
    </w:p>
    <w:p w:rsidR="00D135D1" w:rsidRPr="00D135D1" w:rsidRDefault="009F55C9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(</w:t>
      </w:r>
      <w:proofErr w:type="gramStart"/>
      <w:r w:rsidRPr="00D135D1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D135D1">
        <w:rPr>
          <w:rFonts w:ascii="Times New Roman" w:hAnsi="Times New Roman" w:cs="Times New Roman"/>
          <w:sz w:val="24"/>
          <w:szCs w:val="24"/>
        </w:rPr>
        <w:t>,  информационные, кооперативные и др.);</w:t>
      </w:r>
    </w:p>
    <w:p w:rsidR="00D135D1" w:rsidRPr="00D135D1" w:rsidRDefault="009F55C9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развитие любознательности, научного мировоззрения;</w:t>
      </w:r>
    </w:p>
    <w:p w:rsidR="00D135D1" w:rsidRDefault="009F55C9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формирование умений работать с физической картой</w:t>
      </w:r>
      <w:r w:rsidR="00D135D1">
        <w:rPr>
          <w:rFonts w:ascii="Times New Roman" w:hAnsi="Times New Roman" w:cs="Times New Roman"/>
          <w:sz w:val="24"/>
          <w:szCs w:val="24"/>
        </w:rPr>
        <w:t xml:space="preserve"> </w:t>
      </w:r>
      <w:r w:rsidR="00D135D1" w:rsidRPr="00D135D1">
        <w:rPr>
          <w:rFonts w:ascii="Times New Roman" w:hAnsi="Times New Roman" w:cs="Times New Roman"/>
          <w:sz w:val="24"/>
          <w:szCs w:val="24"/>
        </w:rPr>
        <w:t>России, географическим положением нашей страны, грани</w:t>
      </w:r>
      <w:r w:rsidR="00D135D1">
        <w:rPr>
          <w:rFonts w:ascii="Times New Roman" w:hAnsi="Times New Roman" w:cs="Times New Roman"/>
          <w:sz w:val="24"/>
          <w:szCs w:val="24"/>
        </w:rPr>
        <w:t>цами, природными зонами страны;</w:t>
      </w:r>
    </w:p>
    <w:p w:rsidR="00D135D1" w:rsidRDefault="00D135D1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привитие любви к Родине, её природе, умение бережно относится к природе своего края;</w:t>
      </w:r>
    </w:p>
    <w:p w:rsidR="00D135D1" w:rsidRDefault="00D135D1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 xml:space="preserve"> установление несложных причинно-следственных связей в природе и взаимозависимости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природных явлений;</w:t>
      </w:r>
    </w:p>
    <w:p w:rsidR="00D135D1" w:rsidRDefault="00D135D1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>экологическое воспитание (рассмотрение окружающей природы как комплекса условий, необходимых для жизни растений и человека), бережного отношения к природе;</w:t>
      </w:r>
    </w:p>
    <w:p w:rsidR="00D135D1" w:rsidRDefault="00D135D1" w:rsidP="00D135D1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lastRenderedPageBreak/>
        <w:t xml:space="preserve"> воспитание позитивного эмоционально-ценностного отношения к живой природе, чувства сопричастности к сохранению её уникальности и чистоты. </w:t>
      </w:r>
    </w:p>
    <w:p w:rsidR="00D135D1" w:rsidRDefault="00D135D1" w:rsidP="00D135D1">
      <w:pPr>
        <w:pStyle w:val="a3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D135D1" w:rsidRPr="00D135D1" w:rsidRDefault="00D135D1" w:rsidP="00D135D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D1">
        <w:rPr>
          <w:rFonts w:ascii="Times New Roman" w:hAnsi="Times New Roman" w:cs="Times New Roman"/>
          <w:b/>
          <w:sz w:val="24"/>
          <w:szCs w:val="24"/>
        </w:rPr>
        <w:t>Общая характеристика курса «География. 7 класс»</w:t>
      </w:r>
    </w:p>
    <w:p w:rsidR="00A470C3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 xml:space="preserve">География, как учебная дисциплина, решает общие учебно-воспитательные и специфические задачи, обусловленные особенностями развития </w:t>
      </w:r>
      <w:proofErr w:type="gramStart"/>
      <w:r w:rsidRPr="00D135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35D1">
        <w:rPr>
          <w:rFonts w:ascii="Times New Roman" w:hAnsi="Times New Roman" w:cs="Times New Roman"/>
          <w:sz w:val="24"/>
          <w:szCs w:val="24"/>
        </w:rPr>
        <w:t xml:space="preserve"> со сниженной мотивацией к познанию. Рабочая программа составлена с учётом психофизических особенностей детей. Географический материал в силу своего содержания обладает значительными возможностями для развития и коррекции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5D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135D1">
        <w:rPr>
          <w:rFonts w:ascii="Times New Roman" w:hAnsi="Times New Roman" w:cs="Times New Roman"/>
          <w:sz w:val="24"/>
          <w:szCs w:val="24"/>
        </w:rPr>
        <w:t xml:space="preserve"> обучающихся с нарушениями интеллектуального развития: они учатся анализировать, сравнивать изучаемые объекты и явления, понимать причинно-следственную зависимость, что способствует развитию речи, внимания, памяти, наблюдательности, воображения и элементов логического мышления. 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 </w:t>
      </w:r>
    </w:p>
    <w:p w:rsidR="00D135D1" w:rsidRPr="00D135D1" w:rsidRDefault="00D135D1" w:rsidP="00D135D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D1">
        <w:rPr>
          <w:rFonts w:ascii="Times New Roman" w:hAnsi="Times New Roman" w:cs="Times New Roman"/>
          <w:b/>
          <w:sz w:val="24"/>
          <w:szCs w:val="24"/>
        </w:rPr>
        <w:t>Содержание курса «География» 7 класс</w:t>
      </w:r>
    </w:p>
    <w:p w:rsidR="00D135D1" w:rsidRPr="00D135D1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D1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D135D1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5D1">
        <w:rPr>
          <w:rFonts w:ascii="Times New Roman" w:hAnsi="Times New Roman" w:cs="Times New Roman"/>
          <w:sz w:val="24"/>
          <w:szCs w:val="24"/>
        </w:rPr>
        <w:t xml:space="preserve"> </w:t>
      </w:r>
      <w:r w:rsidRPr="00D135D1">
        <w:rPr>
          <w:rFonts w:ascii="Times New Roman" w:hAnsi="Times New Roman" w:cs="Times New Roman"/>
          <w:b/>
          <w:sz w:val="24"/>
          <w:szCs w:val="24"/>
        </w:rPr>
        <w:t>Особенности природы и хозяйства России.</w:t>
      </w:r>
    </w:p>
    <w:p w:rsidR="00D135D1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5D1">
        <w:rPr>
          <w:rFonts w:ascii="Times New Roman" w:hAnsi="Times New Roman" w:cs="Times New Roman"/>
          <w:sz w:val="24"/>
          <w:szCs w:val="24"/>
        </w:rPr>
        <w:t xml:space="preserve"> 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– основа хозяйства, ее отрасли. Сельское хозяйство, его отрасли. Транспорт. Экономическое развитие европейской и азиатской частей России. </w:t>
      </w:r>
    </w:p>
    <w:p w:rsidR="00D135D1" w:rsidRPr="00D135D1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D1">
        <w:rPr>
          <w:rFonts w:ascii="Times New Roman" w:hAnsi="Times New Roman" w:cs="Times New Roman"/>
          <w:b/>
          <w:sz w:val="24"/>
          <w:szCs w:val="24"/>
        </w:rPr>
        <w:t>Природные зоны России.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5D1">
        <w:rPr>
          <w:rFonts w:ascii="Times New Roman" w:hAnsi="Times New Roman" w:cs="Times New Roman"/>
          <w:sz w:val="24"/>
          <w:szCs w:val="24"/>
        </w:rPr>
        <w:t xml:space="preserve">Размещение природных зон на территории России. Карта природных зон России.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t>Зона арктических пустынь.</w:t>
      </w:r>
      <w:r w:rsidRPr="00D135D1">
        <w:rPr>
          <w:rFonts w:ascii="Times New Roman" w:hAnsi="Times New Roman" w:cs="Times New Roman"/>
          <w:sz w:val="24"/>
          <w:szCs w:val="24"/>
        </w:rPr>
        <w:t xml:space="preserve"> Положение на карте. Климат. Растительный и животный мир. Население и его основные занятия. Северный морской путь. Зона тундры. Положение на карте. Рельеф и полезные ископаемые. Климат. Водоемы тундры. Растительный мир. Животный мир. Хозяйство. Население и его основные занятия. Города: Мурманск, Нарьян-Мар, Салехард, Норильск, Анадырь. Экологические проблемы севера. Охрана природы тундры.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t>Лесная зона.</w:t>
      </w:r>
      <w:r w:rsidRPr="00D135D1">
        <w:rPr>
          <w:rFonts w:ascii="Times New Roman" w:hAnsi="Times New Roman" w:cs="Times New Roman"/>
          <w:sz w:val="24"/>
          <w:szCs w:val="24"/>
        </w:rPr>
        <w:t xml:space="preserve"> Положение на карте. Рельеф и полезные ископаемые. Климат. Реки, озера, каналы. Растительный мир. Хвойные леса (тайга). Смешенные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Города: Архангельск, Санкт</w:t>
      </w:r>
      <w:r w:rsidR="00731C4D">
        <w:rPr>
          <w:rFonts w:ascii="Times New Roman" w:hAnsi="Times New Roman" w:cs="Times New Roman"/>
          <w:sz w:val="24"/>
          <w:szCs w:val="24"/>
        </w:rPr>
        <w:t xml:space="preserve"> </w:t>
      </w:r>
      <w:r w:rsidRPr="00D135D1">
        <w:rPr>
          <w:rFonts w:ascii="Times New Roman" w:hAnsi="Times New Roman" w:cs="Times New Roman"/>
          <w:sz w:val="24"/>
          <w:szCs w:val="24"/>
        </w:rPr>
        <w:t xml:space="preserve">Петербург, Новгород, Псков, Калининград. Западная Сибирь. Восточная Сибирь. Дальний Восток. Заповедники и заказники лесной зоны. Охрана леса.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lastRenderedPageBreak/>
        <w:t>Зона степей.</w:t>
      </w:r>
      <w:r w:rsidRPr="00D135D1">
        <w:rPr>
          <w:rFonts w:ascii="Times New Roman" w:hAnsi="Times New Roman" w:cs="Times New Roman"/>
          <w:sz w:val="24"/>
          <w:szCs w:val="24"/>
        </w:rPr>
        <w:t xml:space="preserve"> Положение на карте. Рельеф и полезные ископаемые. Реки. Растительный мир. Животный мир. Хозяйство. Население и его основные занятия. Города лесостепной и степной зон: Воронеж, Курск, Оренбург, Омск, Самара, Саратов, Волгоград, Ростов-на-Дону, Ставрополь, Краснодар. Охрана природы зоны степей.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t>Зона полупустынь и пустынь</w:t>
      </w:r>
      <w:r w:rsidRPr="00D135D1">
        <w:rPr>
          <w:rFonts w:ascii="Times New Roman" w:hAnsi="Times New Roman" w:cs="Times New Roman"/>
          <w:sz w:val="24"/>
          <w:szCs w:val="24"/>
        </w:rPr>
        <w:t xml:space="preserve">. Положение на карте. Рельеф и полезные ископаемые. Климат. Реки. Растительный мир. Животный мир. Хозяйство. Население и его основные занятия. Города зоны полупустынь и пустынь.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t>Зона субтропиков.</w:t>
      </w:r>
      <w:r w:rsidRPr="00D135D1">
        <w:rPr>
          <w:rFonts w:ascii="Times New Roman" w:hAnsi="Times New Roman" w:cs="Times New Roman"/>
          <w:sz w:val="24"/>
          <w:szCs w:val="24"/>
        </w:rPr>
        <w:t xml:space="preserve"> Положение на карте. Климат и природа субтропиков. Население и его основные занятия. Города. 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i/>
          <w:sz w:val="24"/>
          <w:szCs w:val="24"/>
        </w:rPr>
        <w:t>Высотная поясность в горах.</w:t>
      </w:r>
      <w:r w:rsidRPr="00D135D1">
        <w:rPr>
          <w:rFonts w:ascii="Times New Roman" w:hAnsi="Times New Roman" w:cs="Times New Roman"/>
          <w:sz w:val="24"/>
          <w:szCs w:val="24"/>
        </w:rPr>
        <w:t xml:space="preserve"> 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Хозяйство. Население и его основные занятия. Города. Горы Восточной Сибири. Хозяйство. Население и его основные занятия. Города. </w:t>
      </w:r>
    </w:p>
    <w:p w:rsidR="00731C4D" w:rsidRPr="00731C4D" w:rsidRDefault="00D135D1" w:rsidP="00731C4D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4D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предмета.</w:t>
      </w:r>
    </w:p>
    <w:p w:rsidR="00731C4D" w:rsidRDefault="00D135D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</w:t>
      </w:r>
      <w:r w:rsidR="00731C4D">
        <w:t xml:space="preserve"> </w:t>
      </w:r>
      <w:r w:rsidR="00731C4D" w:rsidRPr="00731C4D">
        <w:rPr>
          <w:rFonts w:ascii="Times New Roman" w:hAnsi="Times New Roman" w:cs="Times New Roman"/>
          <w:sz w:val="24"/>
          <w:szCs w:val="24"/>
        </w:rPr>
        <w:t xml:space="preserve">адаптированной программы должны отражать: • осознание себя как гражданина России, имеющего определенные права и обязанности;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• формирование чувства гордости за свою Родину;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• гордиться школьными успехами и достижениями как собственными, так и своих товарищей;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к иному мнению, истории и культуры других народов;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731C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31C4D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>• развитие эстетических чувств, доброжелательности и эмоционально-нравственной отзывчивости</w:t>
      </w:r>
      <w:proofErr w:type="gramStart"/>
      <w:r w:rsidRPr="00731C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1C4D">
        <w:rPr>
          <w:rFonts w:ascii="Times New Roman" w:hAnsi="Times New Roman" w:cs="Times New Roman"/>
          <w:sz w:val="24"/>
          <w:szCs w:val="24"/>
        </w:rPr>
        <w:t xml:space="preserve"> понимание и сопереживание чувствам других людей; • уважительно и бережно относиться к людям труда и их деятельности;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• формирование установки на безопасный, здоровый образ жизни.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является формирование базовых учебных действий (БУД).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4D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731C4D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Pr="00731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- адекватно эмоционально откликаться на произведения литературы, музыки, живописи при изучении объектов и явлений природы.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>- уважительно и бережно относиться к людям труда и результатам их деятельности</w:t>
      </w:r>
      <w:proofErr w:type="gramStart"/>
      <w:r w:rsidRPr="00731C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1C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31C4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31C4D">
        <w:rPr>
          <w:rFonts w:ascii="Times New Roman" w:hAnsi="Times New Roman" w:cs="Times New Roman"/>
          <w:sz w:val="24"/>
          <w:szCs w:val="24"/>
        </w:rPr>
        <w:t xml:space="preserve">ктивно включаться в общеполезную социальную деятельность по охране природы и окружающей среды.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- бережно относиться к природным богатствам и к культурно-историческому наследию родного края и страны.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- понимать личную ответственность за свои поступки на основе представлений </w:t>
      </w:r>
      <w:proofErr w:type="gramStart"/>
      <w:r w:rsidRPr="00731C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1C4D">
        <w:rPr>
          <w:rFonts w:ascii="Times New Roman" w:hAnsi="Times New Roman" w:cs="Times New Roman"/>
          <w:sz w:val="24"/>
          <w:szCs w:val="24"/>
        </w:rPr>
        <w:t xml:space="preserve"> этических нормах и правилах поведения в природе и в обществе.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- соблюдать правила безопасного и бережного поведения в природе и обществе. </w:t>
      </w:r>
      <w:proofErr w:type="gramStart"/>
      <w:r w:rsidRPr="00731C4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731C4D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Pr="00731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C4D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 xml:space="preserve">-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позицию. </w:t>
      </w:r>
    </w:p>
    <w:p w:rsidR="004956C5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4D">
        <w:rPr>
          <w:rFonts w:ascii="Times New Roman" w:hAnsi="Times New Roman" w:cs="Times New Roman"/>
          <w:sz w:val="24"/>
          <w:szCs w:val="24"/>
        </w:rPr>
        <w:t>- дифференцированно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CB1">
        <w:rPr>
          <w:rFonts w:ascii="Times New Roman" w:hAnsi="Times New Roman" w:cs="Times New Roman"/>
          <w:sz w:val="24"/>
          <w:szCs w:val="24"/>
        </w:rPr>
        <w:t xml:space="preserve">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spellStart"/>
      <w:r w:rsidRPr="00006CB1">
        <w:rPr>
          <w:rFonts w:ascii="Times New Roman" w:hAnsi="Times New Roman" w:cs="Times New Roman"/>
          <w:sz w:val="24"/>
          <w:szCs w:val="24"/>
        </w:rPr>
        <w:t>знакомый-незнакомый</w:t>
      </w:r>
      <w:proofErr w:type="spellEnd"/>
      <w:r w:rsidRPr="00006CB1">
        <w:rPr>
          <w:rFonts w:ascii="Times New Roman" w:hAnsi="Times New Roman" w:cs="Times New Roman"/>
          <w:sz w:val="24"/>
          <w:szCs w:val="24"/>
        </w:rPr>
        <w:t xml:space="preserve"> и т.п.)</w:t>
      </w:r>
      <w:proofErr w:type="gramStart"/>
      <w:r w:rsidRPr="00006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6CB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06C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06CB1">
        <w:rPr>
          <w:rFonts w:ascii="Times New Roman" w:hAnsi="Times New Roman" w:cs="Times New Roman"/>
          <w:sz w:val="24"/>
          <w:szCs w:val="24"/>
        </w:rPr>
        <w:t xml:space="preserve">спользовать разные </w:t>
      </w:r>
      <w:r w:rsidRPr="00006CB1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 и средства получения информации для решения коммуникативных и познавательных задач, в том числе информационные.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CB1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006CB1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Pr="00006C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принимать и сохранять цели и задачи решения типовых учебных и практических задач, осуществлять поиск средств их осуществления.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осознанно действовать на основе разных видов инструкций для решения практических и учебных задач.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CB1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006CB1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Pr="00006CB1">
        <w:rPr>
          <w:rFonts w:ascii="Times New Roman" w:hAnsi="Times New Roman" w:cs="Times New Roman"/>
          <w:sz w:val="24"/>
          <w:szCs w:val="24"/>
        </w:rPr>
        <w:t xml:space="preserve">: дифференцированно воспринимать окружающий мир, его </w:t>
      </w:r>
      <w:proofErr w:type="spellStart"/>
      <w:r w:rsidRPr="00006CB1">
        <w:rPr>
          <w:rFonts w:ascii="Times New Roman" w:hAnsi="Times New Roman" w:cs="Times New Roman"/>
          <w:sz w:val="24"/>
          <w:szCs w:val="24"/>
        </w:rPr>
        <w:t>временнопространственную</w:t>
      </w:r>
      <w:proofErr w:type="spellEnd"/>
      <w:r w:rsidRPr="00006CB1">
        <w:rPr>
          <w:rFonts w:ascii="Times New Roman" w:hAnsi="Times New Roman" w:cs="Times New Roman"/>
          <w:sz w:val="24"/>
          <w:szCs w:val="24"/>
        </w:rPr>
        <w:t xml:space="preserve"> организацию.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CB1">
        <w:rPr>
          <w:rFonts w:ascii="Times New Roman" w:hAnsi="Times New Roman" w:cs="Times New Roman"/>
          <w:sz w:val="24"/>
          <w:szCs w:val="24"/>
        </w:rPr>
        <w:t xml:space="preserve">-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индивидуальными. </w:t>
      </w:r>
      <w:proofErr w:type="gramEnd"/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 </w:t>
      </w:r>
    </w:p>
    <w:p w:rsidR="00006CB1" w:rsidRDefault="00731C4D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использовать в жизни и деятельности некоторые </w:t>
      </w:r>
      <w:proofErr w:type="spellStart"/>
      <w:r w:rsidRPr="00006CB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06CB1">
        <w:rPr>
          <w:rFonts w:ascii="Times New Roman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 </w:t>
      </w:r>
    </w:p>
    <w:p w:rsidR="00D135D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C4D" w:rsidRPr="00006CB1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по географии (7 класс) определяет два уровня овладения предметными результатами: минимальный и достаточный.</w:t>
      </w:r>
    </w:p>
    <w:p w:rsidR="00006CB1" w:rsidRPr="00006CB1" w:rsidRDefault="00006CB1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B1">
        <w:rPr>
          <w:rFonts w:ascii="Times New Roman" w:hAnsi="Times New Roman" w:cs="Times New Roman"/>
          <w:b/>
          <w:sz w:val="24"/>
          <w:szCs w:val="24"/>
        </w:rPr>
        <w:t>Уровни усвоения предметных результатов по географии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6CB1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  <w:r w:rsidRPr="00006C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умения выделять, описывать и объяснять существенные признаки географических объектов и явлений;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сравнивать географические объекты, факты, явления, события по заданным критериям;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>- умения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006CB1" w:rsidRP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 </w:t>
      </w:r>
      <w:r w:rsidRPr="00006CB1">
        <w:rPr>
          <w:rFonts w:ascii="Times New Roman" w:hAnsi="Times New Roman" w:cs="Times New Roman"/>
          <w:b/>
          <w:sz w:val="24"/>
          <w:szCs w:val="24"/>
        </w:rPr>
        <w:t xml:space="preserve">Достаточный уровень: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умение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- умения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9132EB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>- умения находить в различных источниках и анализировать географическую информацию;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 xml:space="preserve"> - умения применять приборы и инструменты для определения количественных и качественных характеристик компонентов природы; </w:t>
      </w:r>
    </w:p>
    <w:p w:rsid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CB1">
        <w:rPr>
          <w:rFonts w:ascii="Times New Roman" w:hAnsi="Times New Roman" w:cs="Times New Roman"/>
          <w:sz w:val="24"/>
          <w:szCs w:val="24"/>
        </w:rPr>
        <w:t>- умения называть и показывать на иллюстрациях изученные культурные и исторические памятники своей области.</w:t>
      </w:r>
    </w:p>
    <w:p w:rsidR="00006CB1" w:rsidRDefault="00006CB1" w:rsidP="00D135D1">
      <w:pPr>
        <w:pStyle w:val="a3"/>
        <w:spacing w:line="288" w:lineRule="auto"/>
        <w:jc w:val="both"/>
      </w:pPr>
    </w:p>
    <w:p w:rsidR="00006CB1" w:rsidRPr="00C67460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60" w:rsidRPr="00C67460" w:rsidRDefault="00C67460" w:rsidP="00C67460">
      <w:pPr>
        <w:tabs>
          <w:tab w:val="left" w:pos="3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60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67460" w:rsidRPr="00C67460" w:rsidRDefault="00C67460" w:rsidP="00C67460">
      <w:pPr>
        <w:tabs>
          <w:tab w:val="left" w:pos="3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460">
        <w:rPr>
          <w:rFonts w:ascii="Times New Roman" w:hAnsi="Times New Roman" w:cs="Times New Roman"/>
          <w:sz w:val="24"/>
          <w:szCs w:val="24"/>
        </w:rPr>
        <w:t>1.Т.И.Пороцкая "Методика преподавания географии во вспомогательной школе"</w:t>
      </w:r>
      <w:proofErr w:type="gramStart"/>
      <w:r w:rsidRPr="00C674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7460">
        <w:rPr>
          <w:rFonts w:ascii="Times New Roman" w:hAnsi="Times New Roman" w:cs="Times New Roman"/>
          <w:sz w:val="24"/>
          <w:szCs w:val="24"/>
        </w:rPr>
        <w:t>Москва"Просвещение" 2009г.</w:t>
      </w:r>
    </w:p>
    <w:p w:rsidR="00C67460" w:rsidRPr="00C67460" w:rsidRDefault="00C67460" w:rsidP="00C67460">
      <w:pPr>
        <w:tabs>
          <w:tab w:val="left" w:pos="3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460">
        <w:rPr>
          <w:rFonts w:ascii="Times New Roman" w:hAnsi="Times New Roman" w:cs="Times New Roman"/>
          <w:sz w:val="24"/>
          <w:szCs w:val="24"/>
        </w:rPr>
        <w:t>2.Т.М.Лифанова</w:t>
      </w:r>
      <w:proofErr w:type="gramStart"/>
      <w:r w:rsidRPr="00C6746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C67460">
        <w:rPr>
          <w:rFonts w:ascii="Times New Roman" w:hAnsi="Times New Roman" w:cs="Times New Roman"/>
          <w:sz w:val="24"/>
          <w:szCs w:val="24"/>
        </w:rPr>
        <w:t>.Н.Соломина "География России 7 класс", Москва "Просвещение" 2014г.</w:t>
      </w:r>
    </w:p>
    <w:p w:rsidR="00C67460" w:rsidRPr="00C67460" w:rsidRDefault="00C67460" w:rsidP="00C67460">
      <w:pPr>
        <w:tabs>
          <w:tab w:val="left" w:pos="3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460">
        <w:rPr>
          <w:rFonts w:ascii="Times New Roman" w:hAnsi="Times New Roman" w:cs="Times New Roman"/>
          <w:sz w:val="24"/>
          <w:szCs w:val="24"/>
        </w:rPr>
        <w:t>3.Т.М.Лифанова</w:t>
      </w:r>
      <w:proofErr w:type="gramStart"/>
      <w:r w:rsidRPr="00C6746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C67460">
        <w:rPr>
          <w:rFonts w:ascii="Times New Roman" w:hAnsi="Times New Roman" w:cs="Times New Roman"/>
          <w:sz w:val="24"/>
          <w:szCs w:val="24"/>
        </w:rPr>
        <w:t>.Н.Соломина Приложение к журналу "География России",Москва "Просвещение" 2014г.</w:t>
      </w:r>
    </w:p>
    <w:p w:rsidR="00C67460" w:rsidRPr="00C67460" w:rsidRDefault="00C67460" w:rsidP="00C67460">
      <w:pPr>
        <w:tabs>
          <w:tab w:val="left" w:pos="3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460">
        <w:rPr>
          <w:rFonts w:ascii="Times New Roman" w:hAnsi="Times New Roman" w:cs="Times New Roman"/>
          <w:sz w:val="24"/>
          <w:szCs w:val="24"/>
        </w:rPr>
        <w:t>4.Т.М.Лифанова "Рабочая тетрадь по физической географии России 7 класс"</w:t>
      </w:r>
      <w:proofErr w:type="gramStart"/>
      <w:r w:rsidRPr="00C6746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67460">
        <w:rPr>
          <w:rFonts w:ascii="Times New Roman" w:hAnsi="Times New Roman" w:cs="Times New Roman"/>
          <w:sz w:val="24"/>
          <w:szCs w:val="24"/>
        </w:rPr>
        <w:t>осква "Просвещение"</w:t>
      </w:r>
    </w:p>
    <w:p w:rsidR="00C67460" w:rsidRPr="00C67460" w:rsidRDefault="00C67460" w:rsidP="00C67460">
      <w:pPr>
        <w:rPr>
          <w:rFonts w:ascii="Times New Roman" w:hAnsi="Times New Roman" w:cs="Times New Roman"/>
          <w:sz w:val="24"/>
          <w:szCs w:val="24"/>
        </w:rPr>
      </w:pPr>
    </w:p>
    <w:p w:rsidR="00C67460" w:rsidRDefault="00C67460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B1" w:rsidRDefault="00006CB1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CB1">
        <w:rPr>
          <w:rFonts w:ascii="Times New Roman" w:hAnsi="Times New Roman" w:cs="Times New Roman"/>
          <w:b/>
          <w:sz w:val="24"/>
          <w:szCs w:val="24"/>
        </w:rPr>
        <w:t>Учебно-тематический план (34 часа – 1 час в неделю)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5835"/>
        <w:gridCol w:w="3321"/>
      </w:tblGrid>
      <w:tr w:rsidR="00006CB1" w:rsidRPr="00C87548" w:rsidTr="00C87548">
        <w:tc>
          <w:tcPr>
            <w:tcW w:w="806" w:type="dxa"/>
          </w:tcPr>
          <w:p w:rsidR="00006CB1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5" w:type="dxa"/>
          </w:tcPr>
          <w:p w:rsidR="00006CB1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321" w:type="dxa"/>
          </w:tcPr>
          <w:p w:rsidR="00006CB1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956C5" w:rsidRPr="00C87548" w:rsidTr="00C432B2">
        <w:tc>
          <w:tcPr>
            <w:tcW w:w="806" w:type="dxa"/>
          </w:tcPr>
          <w:p w:rsidR="004956C5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6" w:type="dxa"/>
            <w:gridSpan w:val="2"/>
          </w:tcPr>
          <w:p w:rsidR="004956C5" w:rsidRP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C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природы и хозяйства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России</w:t>
            </w:r>
          </w:p>
        </w:tc>
        <w:tc>
          <w:tcPr>
            <w:tcW w:w="3321" w:type="dxa"/>
          </w:tcPr>
          <w:p w:rsidR="00006CB1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7548" w:rsidRPr="00C87548" w:rsidTr="00C432B2">
        <w:tc>
          <w:tcPr>
            <w:tcW w:w="806" w:type="dxa"/>
          </w:tcPr>
          <w:p w:rsidR="00C87548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6" w:type="dxa"/>
            <w:gridSpan w:val="2"/>
          </w:tcPr>
          <w:p w:rsidR="00C87548" w:rsidRPr="00C87548" w:rsidRDefault="00C87548" w:rsidP="00C87548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России 25</w:t>
            </w:r>
            <w:r w:rsidR="00495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3321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Зона тундры</w:t>
            </w:r>
          </w:p>
        </w:tc>
        <w:tc>
          <w:tcPr>
            <w:tcW w:w="3321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3321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7548" w:rsidRPr="00C87548" w:rsidTr="00C87548">
        <w:tc>
          <w:tcPr>
            <w:tcW w:w="806" w:type="dxa"/>
          </w:tcPr>
          <w:p w:rsidR="00C87548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35" w:type="dxa"/>
          </w:tcPr>
          <w:p w:rsidR="00C87548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3321" w:type="dxa"/>
          </w:tcPr>
          <w:p w:rsidR="00C87548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Зона полупустынь и пустынь</w:t>
            </w:r>
          </w:p>
        </w:tc>
        <w:tc>
          <w:tcPr>
            <w:tcW w:w="3321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CB1" w:rsidRPr="00C87548" w:rsidTr="00C87548">
        <w:tc>
          <w:tcPr>
            <w:tcW w:w="806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35" w:type="dxa"/>
          </w:tcPr>
          <w:p w:rsidR="00006CB1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3321" w:type="dxa"/>
          </w:tcPr>
          <w:p w:rsidR="00006CB1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7548" w:rsidRPr="00C87548" w:rsidTr="00C87548">
        <w:tc>
          <w:tcPr>
            <w:tcW w:w="806" w:type="dxa"/>
          </w:tcPr>
          <w:p w:rsidR="00C87548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35" w:type="dxa"/>
          </w:tcPr>
          <w:p w:rsidR="00C87548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</w:t>
            </w:r>
          </w:p>
        </w:tc>
        <w:tc>
          <w:tcPr>
            <w:tcW w:w="3321" w:type="dxa"/>
          </w:tcPr>
          <w:p w:rsidR="00C87548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56C5" w:rsidRPr="00C87548" w:rsidTr="00C87548">
        <w:tc>
          <w:tcPr>
            <w:tcW w:w="806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35" w:type="dxa"/>
          </w:tcPr>
          <w:p w:rsidR="004956C5" w:rsidRPr="004956C5" w:rsidRDefault="004956C5" w:rsidP="004956C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«Природные зоны России» </w:t>
            </w:r>
          </w:p>
        </w:tc>
        <w:tc>
          <w:tcPr>
            <w:tcW w:w="3321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56C5" w:rsidRPr="00C87548" w:rsidTr="00C87548">
        <w:tc>
          <w:tcPr>
            <w:tcW w:w="806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35" w:type="dxa"/>
          </w:tcPr>
          <w:p w:rsidR="004956C5" w:rsidRPr="004956C5" w:rsidRDefault="004956C5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321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56C5" w:rsidRPr="00C87548" w:rsidTr="00C87548">
        <w:tc>
          <w:tcPr>
            <w:tcW w:w="806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35" w:type="dxa"/>
          </w:tcPr>
          <w:p w:rsidR="004956C5" w:rsidRPr="004956C5" w:rsidRDefault="004956C5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7 класса</w:t>
            </w:r>
          </w:p>
        </w:tc>
        <w:tc>
          <w:tcPr>
            <w:tcW w:w="3321" w:type="dxa"/>
          </w:tcPr>
          <w:p w:rsidR="004956C5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87548" w:rsidRPr="00C87548" w:rsidTr="00C87548">
        <w:tc>
          <w:tcPr>
            <w:tcW w:w="806" w:type="dxa"/>
          </w:tcPr>
          <w:p w:rsidR="00C87548" w:rsidRPr="00C87548" w:rsidRDefault="00C8754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C87548" w:rsidRPr="00C87548" w:rsidRDefault="00C87548" w:rsidP="00C8754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5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21" w:type="dxa"/>
          </w:tcPr>
          <w:p w:rsidR="00C87548" w:rsidRPr="00C87548" w:rsidRDefault="004956C5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06CB1" w:rsidRPr="004E0208" w:rsidRDefault="00006CB1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08" w:rsidRDefault="004E0208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E0208" w:rsidSect="00006C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56C5" w:rsidRPr="004E0208" w:rsidRDefault="004E0208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Pr="004E020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4E0208" w:rsidRPr="004E0208" w:rsidRDefault="004E0208" w:rsidP="00006CB1">
      <w:pPr>
        <w:pStyle w:val="a3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66"/>
        <w:gridCol w:w="3367"/>
        <w:gridCol w:w="992"/>
        <w:gridCol w:w="3686"/>
        <w:gridCol w:w="5047"/>
      </w:tblGrid>
      <w:tr w:rsidR="004E0208" w:rsidRPr="009132EB" w:rsidTr="00F14737">
        <w:trPr>
          <w:trHeight w:val="529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7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4E0208" w:rsidRPr="009132EB" w:rsidRDefault="00794CF3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047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4E0208" w:rsidRPr="009132EB" w:rsidTr="004E0208">
        <w:trPr>
          <w:trHeight w:val="265"/>
        </w:trPr>
        <w:tc>
          <w:tcPr>
            <w:tcW w:w="14358" w:type="dxa"/>
            <w:gridSpan w:val="5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России 9 ч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России на карте мира. Европейская и азиатская</w:t>
            </w: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 России.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4E0208" w:rsidRPr="009132EB" w:rsidRDefault="004E0208" w:rsidP="004E0208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географическим положением России на карте. Определение по политической карте соседей России. Определение районов европейской части и регионов азиатской части России. Определение на </w:t>
            </w:r>
            <w:proofErr w:type="spell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политикоадминистративной</w:t>
            </w:r>
            <w:proofErr w:type="spell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карте РФ края, области, республики, автономные округа, автономные области, города федерального значения. Определение по физической карте России полезных ископаемых, климата России Ознакомление с водными ресурсами Определение численности населения России, понятие «плотность населения», определение крупнейших по численности народов, отраслей промышленности, отраслевого состава растениеводства и животноводства, транспортной системы России.</w:t>
            </w:r>
          </w:p>
        </w:tc>
        <w:tc>
          <w:tcPr>
            <w:tcW w:w="5047" w:type="dxa"/>
          </w:tcPr>
          <w:p w:rsidR="004E0208" w:rsidRPr="009132EB" w:rsidRDefault="00794CF3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Евразия, Европа, Азия</w:t>
            </w:r>
          </w:p>
          <w:p w:rsidR="00794CF3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Центральная Россия, Поволжье, Северо-Западная, Северная Россия, Южная Россия, Северный Кавказ, Сибирь, Дальний Восток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федеральные округа, Центральный, Северо-Западный, Южный, </w:t>
            </w:r>
            <w:proofErr w:type="spell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, Приволжский, Уральский, Сибирский, Дальневосточный</w:t>
            </w:r>
            <w:proofErr w:type="gramEnd"/>
          </w:p>
        </w:tc>
      </w:tr>
      <w:tr w:rsidR="004E0208" w:rsidRPr="009132EB" w:rsidTr="00F14737">
        <w:trPr>
          <w:trHeight w:val="281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рельефа. Полезные ископаемые,</w:t>
            </w: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их основные месторождения.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равнина, Среднерусская, Валдайская, Приволжская возвышенности, Прикаспийская низменность, </w:t>
            </w:r>
            <w:proofErr w:type="spell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равнина, Среднесибирское плоскогорье, Уральские горы, Кавказские горы, Алтай, Саяны</w:t>
            </w:r>
            <w:proofErr w:type="gramEnd"/>
          </w:p>
          <w:p w:rsidR="00794CF3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месторождения, геологи, терриконы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России.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Арктический, умеренный, субтропический климатический пояс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ресурсы России, их использование.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Водные ресурсы, Волга, Кама, Ока, Северная Двина, Печора, Урал, Обь, Иртыш, Лена, Амур, Енисей, Ангара, Ладожское, Онежское озеро, Каспийское море, Байкал, родник, подземные воды, гейзеры, минеральные и термальные воды</w:t>
            </w:r>
            <w:proofErr w:type="gramEnd"/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России. Народы России.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Многонациональное государство, народы Кавказа, Поволжья, православие,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мусульманство, государственный язык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 — основа хозяйства, ее отрасли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Промышленность, тяжелая промышленность, легкая и пищевая промышленность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хозяйство, его отрасли.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794CF3" w:rsidP="00794CF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земледелие, растениеводство, животноводство, полеводство, садоводство, виноградарство</w:t>
            </w:r>
          </w:p>
        </w:tc>
      </w:tr>
      <w:tr w:rsidR="004E0208" w:rsidRPr="009132EB" w:rsidTr="00F14737">
        <w:trPr>
          <w:trHeight w:val="265"/>
        </w:trPr>
        <w:tc>
          <w:tcPr>
            <w:tcW w:w="1266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7" w:type="dxa"/>
            <w:vAlign w:val="bottom"/>
          </w:tcPr>
          <w:p w:rsidR="004E0208" w:rsidRPr="009132EB" w:rsidRDefault="004E0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«Особенности природы и хозяйства России.</w:t>
            </w:r>
          </w:p>
        </w:tc>
        <w:tc>
          <w:tcPr>
            <w:tcW w:w="992" w:type="dxa"/>
            <w:vAlign w:val="bottom"/>
          </w:tcPr>
          <w:p w:rsidR="004E0208" w:rsidRPr="009132EB" w:rsidRDefault="004E020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208" w:rsidRPr="009132EB" w:rsidTr="00F14737">
        <w:trPr>
          <w:trHeight w:val="265"/>
        </w:trPr>
        <w:tc>
          <w:tcPr>
            <w:tcW w:w="9311" w:type="dxa"/>
            <w:gridSpan w:val="4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</w:t>
            </w:r>
            <w:r w:rsidR="003A2254"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зоны России 22</w:t>
            </w: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047" w:type="dxa"/>
          </w:tcPr>
          <w:p w:rsidR="004E0208" w:rsidRPr="009132EB" w:rsidRDefault="004E0208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Зона арктических пустынь.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карте. Климат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3A2254" w:rsidRPr="009132EB" w:rsidRDefault="003A2254" w:rsidP="00923B0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природных зон  России и приспособление флоры и фауны к  условиям, природных зон по плану.</w:t>
            </w:r>
          </w:p>
          <w:p w:rsidR="003A2254" w:rsidRPr="009132EB" w:rsidRDefault="003A2254" w:rsidP="00923B01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положении зоны, климате, рельефе и полезных ископаемых. Характеристика растительного и животного мира зоны. Описание хозяйства, состава населения зоны и его основных занятий. Обсуждение основных экологических проблем зоны в связи с особенностями хозяйственной деятельности человека. Сравнение природы различных зон.</w:t>
            </w:r>
          </w:p>
        </w:tc>
        <w:tc>
          <w:tcPr>
            <w:tcW w:w="5047" w:type="dxa"/>
          </w:tcPr>
          <w:p w:rsidR="003A2254" w:rsidRPr="009132EB" w:rsidRDefault="009132EB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Арктика, Белое, Баренцево, Карское, Море Лаптевых, </w:t>
            </w:r>
            <w:proofErr w:type="spell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, Чукотское море. Полярная ночь, полярный день, полярное сияние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9132EB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Планктон, Красная книга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занятия. Северный морской путь.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9132EB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Сейнеры, траулеры, метеостанции, синоптики, метеорологи. Навигация, Северный морской путь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тундры.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9132EB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Тундра, Кольский полуостров, лесотундра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тундры. Растительный и животный мир.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9132EB" w:rsidP="009132EB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Пурга, слой многолетней мерзлоты. Мхи, лишайники, ягель, карликовые ивы, березы. Лемминг, северный олень, полярные совы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занятия. Хозяйство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9132EB" w:rsidP="009132EB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Оленеводство, чум, поморы, звероводческие фермы</w:t>
            </w:r>
          </w:p>
        </w:tc>
      </w:tr>
      <w:tr w:rsidR="003A2254" w:rsidRPr="009132EB" w:rsidTr="00F14737">
        <w:trPr>
          <w:trHeight w:val="265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Лесная зона.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Восточно-Европейская, </w:t>
            </w:r>
            <w:proofErr w:type="spellStart"/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proofErr w:type="gram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равнины, Среднесибирское плоскогорье, архипелаг, Уральские горы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Климат. Реки, озера, каналы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17972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Умеренно континентальный, резко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континентальный. </w:t>
            </w:r>
            <w:r w:rsidR="004C3957" w:rsidRPr="009132EB">
              <w:rPr>
                <w:rFonts w:ascii="Times New Roman" w:hAnsi="Times New Roman" w:cs="Times New Roman"/>
                <w:sz w:val="24"/>
                <w:szCs w:val="24"/>
              </w:rPr>
              <w:t>Волга, Днепр, Северная Двина, Печора, Волго-Балтийский канал, Селигер, Ангара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7" w:type="dxa"/>
          </w:tcPr>
          <w:p w:rsidR="003A2254" w:rsidRPr="009132EB" w:rsidRDefault="003A2254" w:rsidP="003C7E0F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леса. Значение леса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17972" w:rsidP="00F1797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Тайга, кедр, ель, сосна, лиственница. Смешанные, широколиственные леса, уссурийская тайга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лесной зоны. Охрана леса.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17972" w:rsidP="00F1797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Машиностроение, химическая, полиграфическая, легкая промышленность. Травоядные, хищники, всеядные. Пушные звери, заповедники</w:t>
            </w: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троительный материал, бумага, лекарства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степей.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Лесостепь, балки, сухие степи, черноземные степи, водохранилища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Растительный мир. Животный мир.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Гусиный лук, ирисы, ковыль, степная осока, мятлик, дрофа, грызуны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 Охрана природы зоны степей.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Житница, целинные земли, рудники. Государственные заповедники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Зона полупустынь и пустынь.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карте. Рельеф и полезные ископаемые.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Пустыни, полупустыни, барханы, оазисы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Климат. Реки. Растительный и животный мир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96983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Маки, ирисы, тюльпаны, верблюжья колючка, саксаул, пауки-фаланги, скорпионы, сайгаки, верблюд, камышовый кот</w:t>
            </w:r>
            <w:proofErr w:type="gramEnd"/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4C3957" w:rsidP="004C3957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Земледелие, бахчевые культуры, промысловые рыбы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67" w:type="dxa"/>
          </w:tcPr>
          <w:p w:rsidR="003A2254" w:rsidRPr="009132EB" w:rsidRDefault="003A2254" w:rsidP="00B06B6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 субтропиков.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Климат и природа субтропиков. 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и его основные занятия.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C67460" w:rsidRPr="00001DEC" w:rsidRDefault="00F96983" w:rsidP="00C67460"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Субтропики, влажные и сухие субтропики, Южный берег Крыма, земледелие</w:t>
            </w:r>
            <w:r w:rsidR="00C67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60" w:rsidRPr="00001DEC">
              <w:t xml:space="preserve"> </w:t>
            </w:r>
            <w:proofErr w:type="gramStart"/>
            <w:r w:rsidR="00C67460">
              <w:t>Ц</w:t>
            </w:r>
            <w:r w:rsidR="00C67460" w:rsidRPr="00001DEC">
              <w:t>итрусовые</w:t>
            </w:r>
            <w:proofErr w:type="gramEnd"/>
            <w:r w:rsidR="00C67460">
              <w:t xml:space="preserve">, </w:t>
            </w:r>
            <w:r w:rsidR="00C67460" w:rsidRPr="00001DEC">
              <w:t>бамбук</w:t>
            </w:r>
            <w:r w:rsidR="00C67460">
              <w:t xml:space="preserve">, </w:t>
            </w:r>
          </w:p>
          <w:p w:rsidR="00C67460" w:rsidRPr="00001DEC" w:rsidRDefault="00C67460" w:rsidP="00C67460">
            <w:r w:rsidRPr="00001DEC">
              <w:lastRenderedPageBreak/>
              <w:t>пальма</w:t>
            </w:r>
          </w:p>
          <w:p w:rsidR="003A2254" w:rsidRPr="009132EB" w:rsidRDefault="00C67460" w:rsidP="00C67460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EC">
              <w:t>магнолии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367" w:type="dxa"/>
          </w:tcPr>
          <w:p w:rsidR="003A2254" w:rsidRPr="009132EB" w:rsidRDefault="003A2254" w:rsidP="0043793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хозяйства. 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C67460" w:rsidRPr="00001DEC" w:rsidRDefault="00C67460" w:rsidP="00C67460">
            <w:r w:rsidRPr="00001DEC">
              <w:t>Рыболовство</w:t>
            </w:r>
          </w:p>
          <w:p w:rsidR="00C67460" w:rsidRPr="00001DEC" w:rsidRDefault="00C67460" w:rsidP="00C67460">
            <w:r w:rsidRPr="00001DEC">
              <w:t>Виноградарство</w:t>
            </w:r>
          </w:p>
          <w:p w:rsidR="003A2254" w:rsidRPr="009132EB" w:rsidRDefault="00C67460" w:rsidP="00C67460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EC">
              <w:t>Курортное хозяйство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367" w:type="dxa"/>
          </w:tcPr>
          <w:p w:rsidR="003A2254" w:rsidRPr="009132EB" w:rsidRDefault="003A2254" w:rsidP="0043793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Высотная поясность в горах.</w:t>
            </w: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карте. Рельеф и полезные ископаемые. Климат. 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96983" w:rsidP="00F9698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Горные системы, Кавказские горы, Алтайские горы, Уральские горы, горы Саяны,  лавины, сели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367" w:type="dxa"/>
          </w:tcPr>
          <w:p w:rsidR="003A2254" w:rsidRPr="009132EB" w:rsidRDefault="003A2254" w:rsidP="00437935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занятия.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96983" w:rsidP="00F9698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Отары, курорты, аул, горцы,  Саяно-Шушенская ГЭС, тувинцы, оленеводство, юрта</w:t>
            </w:r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367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«Природные зоны России»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F96983" w:rsidP="00F96983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Природные зоны: арктические пустыни, тундра, лесная зона, степи, полупустыни и пустыни, субтропики, поясность в горах</w:t>
            </w:r>
            <w:proofErr w:type="gramEnd"/>
          </w:p>
        </w:tc>
      </w:tr>
      <w:tr w:rsidR="003A2254" w:rsidRPr="009132EB" w:rsidTr="00F14737">
        <w:trPr>
          <w:trHeight w:val="281"/>
        </w:trPr>
        <w:tc>
          <w:tcPr>
            <w:tcW w:w="1266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367" w:type="dxa"/>
          </w:tcPr>
          <w:p w:rsidR="003A2254" w:rsidRPr="009132EB" w:rsidRDefault="003A2254" w:rsidP="00C432B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«Природные зоны России» </w:t>
            </w:r>
          </w:p>
        </w:tc>
        <w:tc>
          <w:tcPr>
            <w:tcW w:w="992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54" w:rsidRPr="009132EB" w:rsidTr="004B70B2">
        <w:trPr>
          <w:trHeight w:val="281"/>
        </w:trPr>
        <w:tc>
          <w:tcPr>
            <w:tcW w:w="14358" w:type="dxa"/>
            <w:gridSpan w:val="5"/>
          </w:tcPr>
          <w:p w:rsidR="003A2254" w:rsidRPr="009132EB" w:rsidRDefault="003A2254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3ч</w:t>
            </w:r>
          </w:p>
        </w:tc>
      </w:tr>
      <w:tr w:rsidR="00C432B2" w:rsidRPr="009132EB" w:rsidTr="00F14737">
        <w:trPr>
          <w:trHeight w:val="281"/>
        </w:trPr>
        <w:tc>
          <w:tcPr>
            <w:tcW w:w="126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367" w:type="dxa"/>
          </w:tcPr>
          <w:p w:rsidR="00C432B2" w:rsidRPr="009132EB" w:rsidRDefault="00C432B2" w:rsidP="00C432B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C432B2" w:rsidRPr="009132EB" w:rsidRDefault="00F96983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полезные ископаемые, климат, рельеф, водные ресурсы, население, промышленность, сельское хозяйство, природные зоны</w:t>
            </w:r>
            <w:proofErr w:type="gramEnd"/>
          </w:p>
        </w:tc>
      </w:tr>
      <w:tr w:rsidR="00C432B2" w:rsidRPr="009132EB" w:rsidTr="00F14737">
        <w:trPr>
          <w:trHeight w:val="281"/>
        </w:trPr>
        <w:tc>
          <w:tcPr>
            <w:tcW w:w="126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67" w:type="dxa"/>
          </w:tcPr>
          <w:p w:rsidR="00C432B2" w:rsidRPr="009132EB" w:rsidRDefault="00C432B2" w:rsidP="00C432B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7 класса</w:t>
            </w:r>
          </w:p>
        </w:tc>
        <w:tc>
          <w:tcPr>
            <w:tcW w:w="992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2B2" w:rsidRPr="009132EB" w:rsidTr="00F14737">
        <w:trPr>
          <w:trHeight w:val="281"/>
        </w:trPr>
        <w:tc>
          <w:tcPr>
            <w:tcW w:w="126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67" w:type="dxa"/>
          </w:tcPr>
          <w:p w:rsidR="00C432B2" w:rsidRPr="009132EB" w:rsidRDefault="00C432B2" w:rsidP="00C432B2">
            <w:pPr>
              <w:pStyle w:val="a3"/>
              <w:spacing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:rsidR="00C432B2" w:rsidRPr="009132EB" w:rsidRDefault="00C432B2" w:rsidP="00006CB1">
            <w:pPr>
              <w:pStyle w:val="a3"/>
              <w:spacing w:line="28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0208" w:rsidRPr="00006CB1" w:rsidRDefault="004E0208" w:rsidP="00006CB1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B1" w:rsidRPr="00006CB1" w:rsidRDefault="00006CB1" w:rsidP="00D135D1">
      <w:pPr>
        <w:pStyle w:val="a3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6CB1" w:rsidRPr="00006CB1" w:rsidSect="004E02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958"/>
    <w:multiLevelType w:val="hybridMultilevel"/>
    <w:tmpl w:val="AF96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61BC6"/>
    <w:multiLevelType w:val="hybridMultilevel"/>
    <w:tmpl w:val="7200E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5C9"/>
    <w:rsid w:val="00001D94"/>
    <w:rsid w:val="000031D0"/>
    <w:rsid w:val="00006CB1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254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E0F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36B0"/>
    <w:rsid w:val="00420CB6"/>
    <w:rsid w:val="00423668"/>
    <w:rsid w:val="00424978"/>
    <w:rsid w:val="004249E8"/>
    <w:rsid w:val="00427E3A"/>
    <w:rsid w:val="00437935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56C5"/>
    <w:rsid w:val="00496DD2"/>
    <w:rsid w:val="004A06C9"/>
    <w:rsid w:val="004A201E"/>
    <w:rsid w:val="004A2F5F"/>
    <w:rsid w:val="004A76A9"/>
    <w:rsid w:val="004B5ADA"/>
    <w:rsid w:val="004B68DC"/>
    <w:rsid w:val="004C1C79"/>
    <w:rsid w:val="004C3957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208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4D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4CF3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6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5E5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32EB"/>
    <w:rsid w:val="009170D0"/>
    <w:rsid w:val="009173F1"/>
    <w:rsid w:val="00917DCD"/>
    <w:rsid w:val="009201DC"/>
    <w:rsid w:val="009237D6"/>
    <w:rsid w:val="00923B01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9F55C9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06B63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2B2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67460"/>
    <w:rsid w:val="00C70FF6"/>
    <w:rsid w:val="00C72710"/>
    <w:rsid w:val="00C74022"/>
    <w:rsid w:val="00C7592D"/>
    <w:rsid w:val="00C76CFC"/>
    <w:rsid w:val="00C81D6D"/>
    <w:rsid w:val="00C83892"/>
    <w:rsid w:val="00C83F4B"/>
    <w:rsid w:val="00C87548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35D1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128B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4737"/>
    <w:rsid w:val="00F15364"/>
    <w:rsid w:val="00F15854"/>
    <w:rsid w:val="00F15D7D"/>
    <w:rsid w:val="00F17972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96983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C9"/>
    <w:pPr>
      <w:ind w:left="720"/>
      <w:contextualSpacing/>
    </w:pPr>
  </w:style>
  <w:style w:type="table" w:styleId="a4">
    <w:name w:val="Table Grid"/>
    <w:basedOn w:val="a1"/>
    <w:rsid w:val="0000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0A00-5B55-4197-8783-705A0D64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2024-10-12T11:05:00Z</dcterms:created>
  <dcterms:modified xsi:type="dcterms:W3CDTF">2024-10-26T11:05:00Z</dcterms:modified>
</cp:coreProperties>
</file>