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6C" w:rsidRPr="00F23B3F" w:rsidRDefault="00BF696C" w:rsidP="00BF696C">
      <w:pPr>
        <w:spacing w:after="0" w:line="408" w:lineRule="auto"/>
        <w:ind w:left="120"/>
        <w:jc w:val="center"/>
      </w:pPr>
      <w:bookmarkStart w:id="0" w:name="80962996-9eae-4b29-807c-6d440604dec5"/>
      <w:r w:rsidRPr="00F23B3F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«Основная общеобразовательная школа с. Акурай»</w:t>
      </w:r>
      <w:bookmarkEnd w:id="0"/>
      <w:r w:rsidRPr="00F23B3F">
        <w:rPr>
          <w:rFonts w:ascii="Times New Roman" w:hAnsi="Times New Roman"/>
          <w:b/>
          <w:color w:val="000000"/>
          <w:sz w:val="28"/>
        </w:rPr>
        <w:t xml:space="preserve"> </w:t>
      </w:r>
    </w:p>
    <w:p w:rsidR="00BF696C" w:rsidRPr="00F23B3F" w:rsidRDefault="00BF696C" w:rsidP="00BF696C">
      <w:pPr>
        <w:spacing w:after="0"/>
        <w:ind w:left="120"/>
      </w:pPr>
    </w:p>
    <w:p w:rsidR="00BF696C" w:rsidRPr="00F23B3F" w:rsidRDefault="00BF696C" w:rsidP="00BF696C">
      <w:pPr>
        <w:spacing w:after="0"/>
        <w:ind w:left="120"/>
      </w:pPr>
    </w:p>
    <w:p w:rsidR="00BF696C" w:rsidRPr="00F23B3F" w:rsidRDefault="00BF696C" w:rsidP="00BF696C">
      <w:pPr>
        <w:spacing w:after="0"/>
        <w:ind w:left="120"/>
      </w:pPr>
    </w:p>
    <w:p w:rsidR="00BF696C" w:rsidRPr="00F23B3F" w:rsidRDefault="00BF696C" w:rsidP="00BF696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696C" w:rsidRPr="00F23B3F" w:rsidTr="00084C72">
        <w:tc>
          <w:tcPr>
            <w:tcW w:w="3114" w:type="dxa"/>
          </w:tcPr>
          <w:p w:rsidR="00BF696C" w:rsidRPr="0040209D" w:rsidRDefault="00BF696C" w:rsidP="00084C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F696C" w:rsidRPr="008944ED" w:rsidRDefault="00BF696C" w:rsidP="00084C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BF696C" w:rsidRDefault="00BF696C" w:rsidP="00084C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696C" w:rsidRDefault="00BF696C" w:rsidP="00084C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 </w:t>
            </w:r>
          </w:p>
          <w:p w:rsidR="00BF696C" w:rsidRPr="008944ED" w:rsidRDefault="00BF696C" w:rsidP="00084C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Чаузова О.Ю.</w:t>
            </w:r>
          </w:p>
          <w:p w:rsidR="00BF696C" w:rsidRDefault="00BF696C" w:rsidP="00084C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от «___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23B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F696C" w:rsidRPr="0040209D" w:rsidRDefault="00BF696C" w:rsidP="00084C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696C" w:rsidRPr="0040209D" w:rsidRDefault="00BF696C" w:rsidP="00084C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F696C" w:rsidRPr="008944ED" w:rsidRDefault="00BF696C" w:rsidP="00084C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F696C" w:rsidRDefault="00BF696C" w:rsidP="00084C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696C" w:rsidRPr="008944ED" w:rsidRDefault="00BF696C" w:rsidP="00084C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Баранова С.А.</w:t>
            </w:r>
          </w:p>
          <w:p w:rsidR="00BF696C" w:rsidRDefault="00BF696C" w:rsidP="00084C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_____от «____» 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F696C" w:rsidRPr="0040209D" w:rsidRDefault="00BF696C" w:rsidP="00084C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F696C" w:rsidRDefault="00BF696C" w:rsidP="00084C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F696C" w:rsidRPr="008944ED" w:rsidRDefault="00BF696C" w:rsidP="00084C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F696C" w:rsidRDefault="00BF696C" w:rsidP="00084C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F696C" w:rsidRPr="008944ED" w:rsidRDefault="00BF696C" w:rsidP="00084C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Кузьмина Г.М.</w:t>
            </w:r>
          </w:p>
          <w:p w:rsidR="00BF696C" w:rsidRDefault="00BF696C" w:rsidP="00084C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 от «____»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F696C" w:rsidRPr="0040209D" w:rsidRDefault="00BF696C" w:rsidP="00084C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79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79">
        <w:rPr>
          <w:rFonts w:ascii="Times New Roman" w:hAnsi="Times New Roman" w:cs="Times New Roman"/>
          <w:sz w:val="28"/>
          <w:szCs w:val="28"/>
        </w:rPr>
        <w:t>по учебному предмету «Профессионально-трудовое обучение»</w:t>
      </w: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79">
        <w:rPr>
          <w:rFonts w:ascii="Times New Roman" w:hAnsi="Times New Roman" w:cs="Times New Roman"/>
          <w:sz w:val="28"/>
          <w:szCs w:val="28"/>
        </w:rPr>
        <w:t>«Сельскохозяйственный труд»</w:t>
      </w:r>
    </w:p>
    <w:p w:rsidR="00595579" w:rsidRPr="00595579" w:rsidRDefault="00BF696C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 класса на 2024-2025</w:t>
      </w:r>
      <w:r w:rsidR="00595579" w:rsidRPr="005955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79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579" w:rsidRPr="00595579" w:rsidRDefault="00595579" w:rsidP="00595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997" w:rsidRPr="00F85256" w:rsidRDefault="00396997" w:rsidP="00DB2BD2">
      <w:pPr>
        <w:pStyle w:val="aa"/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52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96997" w:rsidRPr="00F85256" w:rsidRDefault="00396997" w:rsidP="00DB2BD2">
      <w:pPr>
        <w:pStyle w:val="a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735CC" w:rsidRPr="005963BC" w:rsidRDefault="008735CC" w:rsidP="008735CC">
      <w:pPr>
        <w:pStyle w:val="a8"/>
        <w:jc w:val="both"/>
        <w:textAlignment w:val="top"/>
      </w:pPr>
      <w:r w:rsidRPr="005963BC">
        <w:t>1 Рабочая программа разработана на основе:</w:t>
      </w:r>
    </w:p>
    <w:p w:rsidR="008735CC" w:rsidRPr="005963BC" w:rsidRDefault="008735CC" w:rsidP="008735CC">
      <w:pPr>
        <w:pStyle w:val="a8"/>
      </w:pPr>
      <w:r w:rsidRPr="005963BC">
        <w:t xml:space="preserve">         - программы  для 5-9 классов специальной (коррекционной) образовательной школы VIII вида под редакцией В.В. Воронковой, Гуманитарный издательский центр «Владос», Москва, 2011 год.</w:t>
      </w:r>
    </w:p>
    <w:p w:rsidR="008735CC" w:rsidRPr="005963BC" w:rsidRDefault="008735CC" w:rsidP="008735CC">
      <w:pPr>
        <w:pStyle w:val="a8"/>
        <w:ind w:firstLine="567"/>
        <w:jc w:val="both"/>
        <w:textAlignment w:val="top"/>
      </w:pPr>
      <w:r w:rsidRPr="005963BC">
        <w:t>-учебного</w:t>
      </w:r>
      <w:r>
        <w:t xml:space="preserve"> плана </w:t>
      </w:r>
      <w:r w:rsidR="00E53EF5">
        <w:t>МОУ ООШ с.Акурай</w:t>
      </w:r>
      <w:r w:rsidRPr="005963BC">
        <w:t>;</w:t>
      </w:r>
    </w:p>
    <w:p w:rsidR="008735CC" w:rsidRPr="005963BC" w:rsidRDefault="008735CC" w:rsidP="008735CC">
      <w:pPr>
        <w:pStyle w:val="a8"/>
        <w:ind w:firstLine="567"/>
        <w:jc w:val="both"/>
        <w:textAlignment w:val="top"/>
      </w:pPr>
      <w:r w:rsidRPr="005963BC">
        <w:t>-федерального перечня учебников;</w:t>
      </w:r>
    </w:p>
    <w:p w:rsidR="008735CC" w:rsidRPr="005963BC" w:rsidRDefault="008735CC" w:rsidP="008735CC">
      <w:pPr>
        <w:pStyle w:val="a8"/>
        <w:ind w:firstLine="567"/>
        <w:jc w:val="both"/>
        <w:textAlignment w:val="top"/>
      </w:pPr>
    </w:p>
    <w:p w:rsidR="008735CC" w:rsidRPr="005963BC" w:rsidRDefault="008735CC" w:rsidP="008735CC">
      <w:pPr>
        <w:pStyle w:val="a8"/>
        <w:jc w:val="both"/>
        <w:textAlignment w:val="top"/>
      </w:pPr>
      <w:r w:rsidRPr="005963BC">
        <w:t>2 Использование учебно-методического компонента</w:t>
      </w:r>
    </w:p>
    <w:p w:rsidR="008735CC" w:rsidRPr="005963BC" w:rsidRDefault="008735CC" w:rsidP="008735C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63BC">
        <w:rPr>
          <w:rFonts w:ascii="Times New Roman" w:hAnsi="Times New Roman" w:cs="Times New Roman"/>
          <w:sz w:val="24"/>
          <w:szCs w:val="24"/>
        </w:rPr>
        <w:t xml:space="preserve">          - Е.А. Ковалева.</w:t>
      </w:r>
      <w:r w:rsidRPr="005963BC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Технология. Сельскохозяйственный труд. Учебник: 7 класс.</w:t>
      </w:r>
      <w:r w:rsidRPr="00596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Просвещение. </w:t>
      </w:r>
      <w:r w:rsidRPr="005963BC">
        <w:rPr>
          <w:rFonts w:ascii="Times New Roman" w:hAnsi="Times New Roman" w:cs="Times New Roman"/>
          <w:bCs/>
          <w:iCs/>
          <w:sz w:val="24"/>
          <w:szCs w:val="24"/>
        </w:rPr>
        <w:t xml:space="preserve"> 2016 г;</w:t>
      </w:r>
    </w:p>
    <w:p w:rsidR="008735CC" w:rsidRPr="005963BC" w:rsidRDefault="008735CC" w:rsidP="008735C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63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Е.А. Ковалева. Технология. Сельскохозяйственный труд. Рабочая тетрадь 7 класс. Просвещение. 2017 г</w:t>
      </w:r>
    </w:p>
    <w:p w:rsidR="00167E41" w:rsidRPr="00F85256" w:rsidRDefault="008735CC" w:rsidP="006F165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3B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67E41"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167E41" w:rsidRPr="00F85256" w:rsidRDefault="00167E41" w:rsidP="00DB2BD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7 класса должны знать: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способы уборки лука, столовых корнеплодов.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созревания семенных зонтиков моркови и соплодий свёклы.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земляной смеси для парников и теплиц.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Особенности внешнего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строения свиньи.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свиней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 свиноводства и её значение.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свинарника. Особенности кормления и ухода за свиньями.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ухода за основными ягодными кустарниками и плодовыми деревьями.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Болезни и вреди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телей смородины, крыжовника и малины.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минеральных удобрений.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виды зеленных овощей.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способы посадки капусты и уход за ней.</w:t>
      </w:r>
    </w:p>
    <w:p w:rsidR="00167E41" w:rsidRPr="00F85256" w:rsidRDefault="00167E41" w:rsidP="00DB2BD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корнеплодов для получения семян.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41" w:rsidRPr="00F85256" w:rsidRDefault="00167E41" w:rsidP="00DB2BD2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7 класса должны уметь: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и сортировать лук и столовые корнеплоды.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семена моркови и свёклы.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теплицу и парник к зиме.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основными ягодными кустарниками и плодовыми деревьями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капусту и ухаживать за ней.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зеленные овощи и редис.</w:t>
      </w:r>
    </w:p>
    <w:p w:rsidR="00167E41" w:rsidRPr="00F85256" w:rsidRDefault="00167E41" w:rsidP="00DB2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Набивать парник биотопливом.</w:t>
      </w:r>
    </w:p>
    <w:p w:rsidR="00167E41" w:rsidRPr="00F85256" w:rsidRDefault="00167E41" w:rsidP="00831D3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гряды для посадки.</w:t>
      </w:r>
    </w:p>
    <w:p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651" w:rsidRDefault="006F165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E41" w:rsidRPr="00F85256" w:rsidRDefault="00167E41" w:rsidP="00831D30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курса.</w:t>
      </w:r>
    </w:p>
    <w:p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четверть</w:t>
      </w:r>
    </w:p>
    <w:p w:rsidR="00167E41" w:rsidRPr="00F85256" w:rsidRDefault="00167E41" w:rsidP="00831D30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Вводное занятие</w:t>
      </w:r>
    </w:p>
    <w:p w:rsidR="00167E41" w:rsidRPr="00F85256" w:rsidRDefault="0005076D" w:rsidP="00831D3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507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Вводной занятие. Значение с/х труда в жизни человека. Правила ТБ. Спецодежда</w:t>
      </w:r>
      <w:r w:rsidR="00167E41"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Уборка лука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Признаки созревания лука. Сроки убор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ки. Способы хранения репчатого лука и лука-севка. Просушка лука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перед закладкой на хранение. Признаки полной просушки луковиц.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столовых корнеплодов и учет урожая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Сроки уборки столовых корнеплодов. Правила подкапывания корнеплодов. Способы учета урожая и уро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жайности. Правила обрезки ботвы. Хранение корнеплодов. Сорти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ровка корнеплодов. Признаки нестандартной продукции.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Хранение овощей.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(самостоятельная домашняя работа)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Подкапывание корнеплодов моркови и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уборка из рядков. Складывание в кучу ботвой в одну сторону. Уборка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корнеплодов свеклы из рядков, складывание свеклы в кучу ботвой 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одну сторону. Обрезка ботвы у столовых корнеплодов. Закладка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их на хранение. Уборка и скармливание ботвы животным. Учет уро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жая в корзинах и ведрах. Определение массы столовых корнепло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>тной продукции.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Ягодные кустарники и уход за ними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Ягодный кустарник.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Смородина, крыжовник, малина как ягодные кустарники. Другие виды ягодных кустарников, распрос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траненные в местных условиях. Виды смородины (черная, крас</w:t>
      </w: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золотистая). Строение ягодного кустарника и особенности 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плодоношения. Уход за ягодным кустарником. Болезни и вреди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тели смородины, крыжовника и малины. Распознавание этих вре</w:t>
      </w:r>
      <w:r w:rsidRPr="00F8525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дителей.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(самостоятельная домашняя работа)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Обрезка засохших ветвей смородины и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отплодоносивших стеблей малины. Удаление обрезанных стеблей из сада. Внесение органических удобрений под кустарники. Вска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пывание почвы вокруг кустарников.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Основные плодовые деревья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Плодовые деревья.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Яблоня, груша, слива, вишня — основ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ные плодовые деревья средней полосы России. Строение плодового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дерева. Рост, развитие и плодоношение основных плодовых деревь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ев. Косточковые и семечковые плодовые деревья, разница в их раз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множении. Сорта плодовых деревьев. Выращивание саженца пло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дового дерева. Плодовые и листовые почки на плодовом дереве.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Характер кроны и цвет коры плодового дерева.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Экскурсия.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Безлистный сад плодовых деревьев (яблонь, груш,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слив, вишен).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Распознавание вида плодового дерева, плодовой и лис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  <w:t>товой почки.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Наблюдение.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Появление листьев и цветков на срезанных веточ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ках вишни, размещенных в теплом и светлом месте.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Упражнения.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Определение плодового дерева по характеру кро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ны и цвету коры. Определение плодовой и листовой почки.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Животноводство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:rsidR="00FC7C04" w:rsidRPr="00F85256" w:rsidRDefault="00FC7C04" w:rsidP="00FC7C04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lastRenderedPageBreak/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Свинья как домашнее животное. Раз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ведение свиней в коллективных и фермерских хозяйствах. Требо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вания к свинарнику. Виды свиней: хряки, свиноматки, поросята-со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суны, поросята-отъемыши, откормочные. Особенности внешнего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строения свиньи. Содержание свиней в коллективных хозяйствах: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(оборудование свинарников станками для индивидуального и груп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пового содержания различных видов свиней, кормушки с механи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ческой подачей корма, поилки, щелевые полы). Содержание свиней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 индивидуальном и фермерском хозяйствах.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Экскурсия. 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ресть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янское подсобное хозяйство.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Наблюдение.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Поведение свиней.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Распознавание вида свиньи.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Виды корма для свиней (зерновой,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сочный, зеленый, отходы технических производств, животного про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исхождения). Витаминные и минеральные подкормки. Основные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зерновые корма (кукуруза, ячмень; овес для поросят). Сочные кор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ма (кормовая свекла, морковь, кормовые бахчевые). Зеленый корм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(свежая зелень). Отходы технических производств (жом, барда,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жмых, отруби и др.). Корма животного происхождения (мясная и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мясокостная мука), молоко и продукты его переработки (обрат, сы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воротка, пахта). Комбинированные корма. Пищевые отходы. Пита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тельные вещества в корме.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Наглядное пособие.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Различные виды корма.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Распознавание вида корма для свиньи.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Упражнения.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Сравнение кормов по питательности. Классифи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кация кормов.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Уборка свинарника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Свинья.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Оптимальная температура и влаж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ность воздуха в свинарнике. Необходимость поддерживания чисто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ты в свинарнике (станках и проходах), а также в помещении для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приготовления кормов. Инвентарь для уборки. Правила безопасной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работы.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Минеральные удобрения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Минеральное удобрение.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Виды удобрения (минеральное и орга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ническое). Виды минерального удобрения. Элементы питания рас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тений, содержащиеся в минеральных удобрениях. Наиболее распро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страненные азотные, фосфорные и калийные удобрения. Комплек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сные минеральные удобрения (аммофос, нитрофоска, аммофоска и др.). Преимущество комплексных минеральных удобрений. Раство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римость минеральных удобрений в воде. Цвет удобрений. Хране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ние удобрений. Смешивание минеральных удобрений с органичес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кими. Правила внесения минеральных удобрений в почву.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Распознавание вида минерального удобрения.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Упражнение. Определение вида минерального удобрения.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Заготовка почвы для теплицы и парника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Теплица и парник.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Состав земляной смеси для парников и теплиц (дерновая или огородная земля, перегной и торф). Соотно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шения частей земляной смеси, используемой для разных целей. Хра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  <w:t>нение составных частей земляной смеси. Время заготовки смеси.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Составление земляной смеси.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(самостоятельная домашняя работа)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Заготовка дерновой почвы и доставки ее к месту хранения. Укладка дерновой земли под навес. Заготовка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перегноя на месте старого навозохранилища и доставка к месту хра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нения. Доставка торфа. Размещение нужного количества почвы,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перегноя и торфа под стеллажами теплицы.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Заготовка навоза для парника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Парник.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lastRenderedPageBreak/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Навоз как биотопливо для парника.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Конский навоз как лучший вид биотоплива. Подготовка других ви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дов навоза для использования в качестве биотоплива. Правила ук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  <w:t>ладки навоза, приемы разогревания.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(самостоятельная домашняя работа)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Выбор места для укладки навоза в шта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бель. Подвоз навоза к месту укладки. Прослойка жидкого навоза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соломой. Укрытие верхнего слоя соломой во избежание промерза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ния штабеля. Перебивка навоза для разогревания перед закладкой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 парник.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Набивка парника навозом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Парник.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Глубина набивки котлована парника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навозом. Правила укладки навоза.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Подвоз навоза к парнику, укладка в кот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лован. Добавка навоза после осаждения. Укрытие парника пленоч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ными рамами. Наблюдение за температурой навоза и началом «го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рения».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eastAsia="ru-RU"/>
        </w:rPr>
        <w:t>Капуста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Пищевая ценность капусты. Особен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ности капусты как двулетнего растения. Строение растения капус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ты первого и второго года жизни. Капуста ранних, средних и поздних </w:t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сортов. Наиболее распространенные современные сорта ранней,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средней и поздней капусты. Сорта капусты, пригодные для потребления в свежем виде, квашения и зимнего хранения кочанов. Плот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ность кочанов ранней, средней и поздней капусты. Рассадный и без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рассадный способ выращивания капусты.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Наглядное пособие.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Кочан поздней капусты. Кочерыга с почка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ми, из которых развиваются цветоносные стебли.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Посев семян капусты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Сроки посева семян капусты ранних,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средних и поздних сортов. 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Разметка маркером. Выращивание капусты.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Подготовка земляной смеси. Заполнение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посевных ящиков земляной смесью. Полив земляной смеси слабым раствором марганца. Выравнивание почвы в ящике после просуш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ки. Разметка посевных рядков с помощью маркера. Раскладка и за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делка семян в рядках. Полив посева теплой водой, укрытие пленкой и установка ящиков в теплое место. Наблюдение за всходами.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Подготовка парника под рассаду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Парник.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Состав земляной смеси для выращи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вания рассады капусты. Глубина насыпки грунта в парник.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Смешивание дерновой земли с Перегно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ем и торфом. Подвоз смеси к парнику. Насыпка земляной смеси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поверх навоза глубиной не менее 18 см. Укрытие парника рамами.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eastAsia="ru-RU"/>
        </w:rPr>
        <w:t>Выращивание рассады капусты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Условия для выращивания здоровой рассады капусты. Заболевание рассады в парнике черной ножкой и 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меры предупреждения этого заболевания. Закалка сеянцев расса</w:t>
      </w:r>
      <w:r w:rsidRPr="00F852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ды. Признаки готовности сеянцев к пикировке. Правила пикиров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ки. Уход за рассадой в парнике.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Пикировка рассады.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Практические работы.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Снижение температуры в помещении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после появления всходов капусты (вынос ящиков в прохладное свет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лое место). Умеренный полив. Подготовка парника к пикировке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рассады: полив, маркеровка. Пикировка рассады. Полив и притенение. Подкормка рассады раствором минеральных удобрений. Про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ветривание парника. Снятие укрытий в теплую погоду.</w:t>
      </w:r>
    </w:p>
    <w:p w:rsidR="00FC7C04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8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Зеленные овощи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Виды зеленных овощей (салат, шпи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нат, петрушка, укроп). Виды салата (листовой, кочанный, листовая горчица, кресс-салат и др.). Достоинство зеленных овощей (раннее 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получение витаминной продукции). Внешнее строение и особенно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сти зеленных овощей.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Наглядные пособия.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Семена зеленных овощей. Изображения растений в фазе снятия продукции.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lastRenderedPageBreak/>
        <w:t>Выращивание овощей и редиса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Подготовка почвы под зеленные куль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  <w:t>туры. Сроки посева редиса, салата, петрушки, укропа. Рассадный спо</w:t>
      </w:r>
      <w:r w:rsidRPr="00F8525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Умение. </w:t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Выращивание редиса, салата, петрушки, укропа.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Высадка капусты в открытый грунт и уход за ней</w:t>
      </w:r>
    </w:p>
    <w:p w:rsidR="00FC7C04" w:rsidRPr="00F85256" w:rsidRDefault="00FC7C04" w:rsidP="00FC7C04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Объект работы.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Овощи.</w:t>
      </w:r>
    </w:p>
    <w:p w:rsidR="00FC547E" w:rsidRDefault="00FC7C04" w:rsidP="00FC7C0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8525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Теоретические сведения. 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Сроки высадки рассады капусты в от</w:t>
      </w:r>
      <w:r w:rsidRPr="00F8525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крытый грунт. Способы посадки рассады ранних и поздних сортов. Требования капусты к плодородию почвы и ее обработке. Вредите</w:t>
      </w:r>
      <w:r w:rsidRPr="00F8525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F852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ли и болезни капусты и меры борьбы с ними</w:t>
      </w:r>
    </w:p>
    <w:p w:rsidR="00FC547E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8735CC" w:rsidRDefault="008735CC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8735CC" w:rsidRDefault="008735CC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C547E" w:rsidRPr="00F85256" w:rsidRDefault="00FC547E" w:rsidP="00FC547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76D" w:rsidRDefault="0005076D" w:rsidP="0027602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221" w:rsidRPr="00276024" w:rsidRDefault="0005076D" w:rsidP="0027602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B2BD2" w:rsidRPr="00276024">
        <w:rPr>
          <w:rFonts w:ascii="Times New Roman" w:hAnsi="Times New Roman" w:cs="Times New Roman"/>
          <w:b/>
          <w:sz w:val="24"/>
          <w:szCs w:val="24"/>
        </w:rPr>
        <w:t>ематическое планирование по сельскохозяйственному труду в 7 классе.</w:t>
      </w:r>
    </w:p>
    <w:tbl>
      <w:tblPr>
        <w:tblStyle w:val="a3"/>
        <w:tblW w:w="0" w:type="auto"/>
        <w:tblInd w:w="-34" w:type="dxa"/>
        <w:tblLook w:val="04A0"/>
      </w:tblPr>
      <w:tblGrid>
        <w:gridCol w:w="913"/>
        <w:gridCol w:w="8280"/>
        <w:gridCol w:w="1403"/>
      </w:tblGrid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776A8"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280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0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 w:rsidP="00503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0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Вводной занятие. Значение с/х труда в жизни человека. Правила ТБ. Спецодежда</w:t>
            </w:r>
          </w:p>
        </w:tc>
        <w:tc>
          <w:tcPr>
            <w:tcW w:w="140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6776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Уборка урожая</w:t>
            </w:r>
          </w:p>
        </w:tc>
        <w:tc>
          <w:tcPr>
            <w:tcW w:w="1403" w:type="dxa"/>
          </w:tcPr>
          <w:p w:rsidR="00B155C8" w:rsidRPr="006776A8" w:rsidRDefault="006776A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696C" w:rsidRPr="006776A8" w:rsidTr="00BF696C">
        <w:trPr>
          <w:trHeight w:val="146"/>
        </w:trPr>
        <w:tc>
          <w:tcPr>
            <w:tcW w:w="913" w:type="dxa"/>
          </w:tcPr>
          <w:p w:rsidR="00BF696C" w:rsidRPr="006776A8" w:rsidRDefault="00BF696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:rsidR="00BF696C" w:rsidRPr="006776A8" w:rsidRDefault="00665BE8" w:rsidP="00665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25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Признаки созревания лука. Сроки убор</w:t>
            </w:r>
            <w:r w:rsidRPr="00F8525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softHyphen/>
            </w:r>
            <w:r w:rsidRPr="00F852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ки. Способы хранения репчатого лука и лука-севка.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Сбор семян.</w:t>
            </w:r>
          </w:p>
        </w:tc>
        <w:tc>
          <w:tcPr>
            <w:tcW w:w="1403" w:type="dxa"/>
          </w:tcPr>
          <w:p w:rsidR="00BF696C" w:rsidRPr="006776A8" w:rsidRDefault="00BF696C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0" w:type="dxa"/>
            <w:vAlign w:val="bottom"/>
          </w:tcPr>
          <w:p w:rsidR="00B155C8" w:rsidRPr="00665BE8" w:rsidRDefault="00665BE8" w:rsidP="00665B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2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Просушка лука </w:t>
            </w:r>
            <w:r w:rsidRPr="00F8525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перед закладкой на хранение. Признаки полной просушки луковиц.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Отбор лука </w:t>
            </w:r>
            <w:r w:rsidRPr="00F8525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для первоочередного использования.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vAlign w:val="bottom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столовых корнеплодов и учет урожая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vAlign w:val="bottom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хранение корнеплодов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6A8" w:rsidRPr="006776A8" w:rsidTr="00BF696C">
        <w:trPr>
          <w:trHeight w:val="146"/>
        </w:trPr>
        <w:tc>
          <w:tcPr>
            <w:tcW w:w="913" w:type="dxa"/>
          </w:tcPr>
          <w:p w:rsidR="006776A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vAlign w:val="bottom"/>
          </w:tcPr>
          <w:p w:rsidR="006776A8" w:rsidRPr="006776A8" w:rsidRDefault="006776A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Ягодные кустарники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плодовые деревья</w:t>
            </w:r>
          </w:p>
        </w:tc>
        <w:tc>
          <w:tcPr>
            <w:tcW w:w="1403" w:type="dxa"/>
          </w:tcPr>
          <w:p w:rsidR="006776A8" w:rsidRPr="006776A8" w:rsidRDefault="006776A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0" w:type="dxa"/>
            <w:vAlign w:val="bottom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0" w:type="dxa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«Осенний уход за кустами смородины»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0" w:type="dxa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«Осенний уход за кустами малины»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0" w:type="dxa"/>
          </w:tcPr>
          <w:p w:rsidR="00B155C8" w:rsidRPr="006776A8" w:rsidRDefault="00B15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Вредители и болезни ягодных кустарников. Меры борьбы с ними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848"/>
        </w:trPr>
        <w:tc>
          <w:tcPr>
            <w:tcW w:w="913" w:type="dxa"/>
          </w:tcPr>
          <w:p w:rsidR="00B155C8" w:rsidRPr="006776A8" w:rsidRDefault="00BF696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</w:tcPr>
          <w:p w:rsidR="00B155C8" w:rsidRPr="006776A8" w:rsidRDefault="00B155C8" w:rsidP="00B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Строение плодового дерева. Размножение плодовых деревьев. Выращивание саженцев плодовых деревьев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 w:rsidP="00906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</w:t>
            </w:r>
          </w:p>
        </w:tc>
        <w:tc>
          <w:tcPr>
            <w:tcW w:w="1403" w:type="dxa"/>
          </w:tcPr>
          <w:p w:rsidR="00B155C8" w:rsidRPr="006776A8" w:rsidRDefault="00001289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55C8" w:rsidRPr="006776A8" w:rsidTr="00BF696C">
        <w:trPr>
          <w:trHeight w:val="848"/>
        </w:trPr>
        <w:tc>
          <w:tcPr>
            <w:tcW w:w="913" w:type="dxa"/>
          </w:tcPr>
          <w:p w:rsidR="00B155C8" w:rsidRPr="006776A8" w:rsidRDefault="00BF696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0" w:type="dxa"/>
          </w:tcPr>
          <w:p w:rsidR="00B155C8" w:rsidRPr="006776A8" w:rsidRDefault="00B155C8" w:rsidP="00B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Животноводство. Свиноводческая ферма. Свиньи. Свинья - домашнее животное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F696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0" w:type="dxa"/>
          </w:tcPr>
          <w:p w:rsidR="00B155C8" w:rsidRPr="006776A8" w:rsidRDefault="00B155C8" w:rsidP="0090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Разведение свиней в коллективных и  фермерских хозяйствах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E6F" w:rsidRPr="006776A8" w:rsidTr="00BF696C">
        <w:trPr>
          <w:trHeight w:val="848"/>
        </w:trPr>
        <w:tc>
          <w:tcPr>
            <w:tcW w:w="913" w:type="dxa"/>
          </w:tcPr>
          <w:p w:rsidR="00515E6F" w:rsidRPr="006776A8" w:rsidRDefault="00BF696C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0" w:type="dxa"/>
          </w:tcPr>
          <w:p w:rsidR="00515E6F" w:rsidRPr="006776A8" w:rsidRDefault="00515E6F" w:rsidP="0051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Устройство свинарника. Уборка свинарника. Правила безопасной работы при уходе за свиньями</w:t>
            </w:r>
          </w:p>
        </w:tc>
        <w:tc>
          <w:tcPr>
            <w:tcW w:w="1403" w:type="dxa"/>
          </w:tcPr>
          <w:p w:rsidR="00515E6F" w:rsidRPr="006776A8" w:rsidRDefault="00515E6F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96C" w:rsidRPr="006776A8" w:rsidTr="000F1E32">
        <w:trPr>
          <w:trHeight w:val="562"/>
        </w:trPr>
        <w:tc>
          <w:tcPr>
            <w:tcW w:w="913" w:type="dxa"/>
          </w:tcPr>
          <w:p w:rsidR="00BF696C" w:rsidRPr="006776A8" w:rsidRDefault="00BF696C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0" w:type="dxa"/>
          </w:tcPr>
          <w:p w:rsidR="00BF696C" w:rsidRPr="006776A8" w:rsidRDefault="00BF696C" w:rsidP="0051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Болезни свиней и их предупреждение. Санитарно-гигиенические правила для работающих на свиноводческой ферме</w:t>
            </w:r>
          </w:p>
        </w:tc>
        <w:tc>
          <w:tcPr>
            <w:tcW w:w="1403" w:type="dxa"/>
          </w:tcPr>
          <w:p w:rsidR="00BF696C" w:rsidRPr="006776A8" w:rsidRDefault="00BF696C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E6F" w:rsidRPr="006776A8" w:rsidTr="00BF696C">
        <w:trPr>
          <w:trHeight w:val="562"/>
        </w:trPr>
        <w:tc>
          <w:tcPr>
            <w:tcW w:w="913" w:type="dxa"/>
          </w:tcPr>
          <w:p w:rsidR="00515E6F" w:rsidRPr="006776A8" w:rsidRDefault="00BF696C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80" w:type="dxa"/>
          </w:tcPr>
          <w:p w:rsidR="00515E6F" w:rsidRPr="006776A8" w:rsidRDefault="00515E6F" w:rsidP="0051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Корма для свиней. Кормление свиней</w:t>
            </w:r>
          </w:p>
        </w:tc>
        <w:tc>
          <w:tcPr>
            <w:tcW w:w="1403" w:type="dxa"/>
          </w:tcPr>
          <w:p w:rsidR="00515E6F" w:rsidRPr="006776A8" w:rsidRDefault="00515E6F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 w:rsidP="002C5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удобрения</w:t>
            </w:r>
          </w:p>
        </w:tc>
        <w:tc>
          <w:tcPr>
            <w:tcW w:w="1403" w:type="dxa"/>
          </w:tcPr>
          <w:p w:rsidR="00B155C8" w:rsidRPr="006776A8" w:rsidRDefault="00001289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289" w:rsidRPr="006776A8" w:rsidTr="00BF696C">
        <w:trPr>
          <w:trHeight w:val="562"/>
        </w:trPr>
        <w:tc>
          <w:tcPr>
            <w:tcW w:w="913" w:type="dxa"/>
          </w:tcPr>
          <w:p w:rsidR="00001289" w:rsidRPr="006776A8" w:rsidRDefault="00BF696C" w:rsidP="007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0" w:type="dxa"/>
          </w:tcPr>
          <w:p w:rsidR="00001289" w:rsidRPr="006776A8" w:rsidRDefault="00001289" w:rsidP="0000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удобрения. Виды минеральных удобрений</w:t>
            </w:r>
          </w:p>
        </w:tc>
        <w:tc>
          <w:tcPr>
            <w:tcW w:w="1403" w:type="dxa"/>
          </w:tcPr>
          <w:p w:rsidR="00001289" w:rsidRPr="006776A8" w:rsidRDefault="00001289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289" w:rsidRPr="006776A8" w:rsidTr="00BF696C">
        <w:trPr>
          <w:trHeight w:val="848"/>
        </w:trPr>
        <w:tc>
          <w:tcPr>
            <w:tcW w:w="913" w:type="dxa"/>
          </w:tcPr>
          <w:p w:rsidR="00001289" w:rsidRPr="006776A8" w:rsidRDefault="00BF696C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0" w:type="dxa"/>
          </w:tcPr>
          <w:p w:rsidR="00001289" w:rsidRPr="006776A8" w:rsidRDefault="00001289" w:rsidP="0000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минеральными удобрениями. Внесение минеральных удобрений в почву. Способы внесения</w:t>
            </w:r>
          </w:p>
        </w:tc>
        <w:tc>
          <w:tcPr>
            <w:tcW w:w="1403" w:type="dxa"/>
          </w:tcPr>
          <w:p w:rsidR="00001289" w:rsidRPr="006776A8" w:rsidRDefault="00001289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E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 w:rsidP="00BE7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Парники и теплицы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289" w:rsidRPr="006776A8" w:rsidTr="00BF696C">
        <w:trPr>
          <w:trHeight w:val="1134"/>
        </w:trPr>
        <w:tc>
          <w:tcPr>
            <w:tcW w:w="913" w:type="dxa"/>
          </w:tcPr>
          <w:p w:rsidR="00001289" w:rsidRPr="006776A8" w:rsidRDefault="00BF696C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0" w:type="dxa"/>
          </w:tcPr>
          <w:p w:rsidR="00001289" w:rsidRPr="006776A8" w:rsidRDefault="00001289" w:rsidP="0000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Парники и теплицы. Почвенные смеси для парников и теплиц. Время заготовки смеси. Составление земляной смеси</w:t>
            </w:r>
          </w:p>
        </w:tc>
        <w:tc>
          <w:tcPr>
            <w:tcW w:w="1403" w:type="dxa"/>
          </w:tcPr>
          <w:p w:rsidR="00001289" w:rsidRPr="006776A8" w:rsidRDefault="00001289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6A8" w:rsidRPr="006776A8" w:rsidTr="00FA7987">
        <w:trPr>
          <w:trHeight w:val="562"/>
        </w:trPr>
        <w:tc>
          <w:tcPr>
            <w:tcW w:w="913" w:type="dxa"/>
          </w:tcPr>
          <w:p w:rsidR="006776A8" w:rsidRPr="006776A8" w:rsidRDefault="006776A8" w:rsidP="006F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</w:tcPr>
          <w:p w:rsidR="006776A8" w:rsidRPr="006776A8" w:rsidRDefault="006776A8" w:rsidP="0000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Заготовка биотоплива для парников. Набивка парников биотопливом и почвенной смесью</w:t>
            </w:r>
          </w:p>
        </w:tc>
        <w:tc>
          <w:tcPr>
            <w:tcW w:w="1403" w:type="dxa"/>
          </w:tcPr>
          <w:p w:rsidR="006776A8" w:rsidRPr="006776A8" w:rsidRDefault="006776A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55C8" w:rsidRPr="006776A8" w:rsidTr="00BF696C">
        <w:trPr>
          <w:trHeight w:val="280"/>
        </w:trPr>
        <w:tc>
          <w:tcPr>
            <w:tcW w:w="913" w:type="dxa"/>
            <w:vMerge w:val="restart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0" w:type="dxa"/>
            <w:vMerge w:val="restart"/>
          </w:tcPr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Капуста. Сведения о капустных овощных растениях.</w:t>
            </w:r>
            <w:r w:rsidR="009C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Сорта и гибриды белокочанной капусты. Пищевая ценность капусты</w:t>
            </w:r>
          </w:p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Особенности растения</w:t>
            </w:r>
          </w:p>
        </w:tc>
        <w:tc>
          <w:tcPr>
            <w:tcW w:w="1403" w:type="dxa"/>
            <w:vMerge w:val="restart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280"/>
        </w:trPr>
        <w:tc>
          <w:tcPr>
            <w:tcW w:w="913" w:type="dxa"/>
            <w:vMerge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vMerge/>
          </w:tcPr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C8" w:rsidRPr="006776A8" w:rsidTr="00BF696C">
        <w:trPr>
          <w:trHeight w:val="280"/>
        </w:trPr>
        <w:tc>
          <w:tcPr>
            <w:tcW w:w="913" w:type="dxa"/>
            <w:vMerge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vMerge/>
          </w:tcPr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C8" w:rsidRPr="006776A8" w:rsidTr="00BF696C">
        <w:trPr>
          <w:trHeight w:val="280"/>
        </w:trPr>
        <w:tc>
          <w:tcPr>
            <w:tcW w:w="913" w:type="dxa"/>
            <w:vMerge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vMerge/>
          </w:tcPr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C8" w:rsidRPr="006776A8" w:rsidTr="00BF696C">
        <w:trPr>
          <w:trHeight w:val="386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0" w:type="dxa"/>
          </w:tcPr>
          <w:p w:rsidR="00B155C8" w:rsidRPr="006776A8" w:rsidRDefault="00B155C8" w:rsidP="009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Выращивание рассады. Посев семян. Пикировка семян. Уход за рассадой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0" w:type="dxa"/>
          </w:tcPr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рассады капусты  ранних и поздних сортов»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0" w:type="dxa"/>
          </w:tcPr>
          <w:p w:rsidR="00B155C8" w:rsidRPr="006776A8" w:rsidRDefault="00B155C8" w:rsidP="003A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Данные, при приготовление минеральных удобрений при подкормке рассады капусты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410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0" w:type="dxa"/>
          </w:tcPr>
          <w:p w:rsidR="00B155C8" w:rsidRPr="006776A8" w:rsidRDefault="00B155C8" w:rsidP="0023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Вредители и болезни капусты и меры борьбы с ними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6A8" w:rsidRPr="006776A8" w:rsidTr="001A0406">
        <w:trPr>
          <w:trHeight w:val="562"/>
        </w:trPr>
        <w:tc>
          <w:tcPr>
            <w:tcW w:w="913" w:type="dxa"/>
          </w:tcPr>
          <w:p w:rsidR="006776A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0" w:type="dxa"/>
          </w:tcPr>
          <w:p w:rsidR="006776A8" w:rsidRPr="006776A8" w:rsidRDefault="006776A8" w:rsidP="00AC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Высадка рассады. Уход за растениями в открытом грунте</w:t>
            </w:r>
          </w:p>
        </w:tc>
        <w:tc>
          <w:tcPr>
            <w:tcW w:w="1403" w:type="dxa"/>
          </w:tcPr>
          <w:p w:rsidR="006776A8" w:rsidRPr="006776A8" w:rsidRDefault="006776A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 w:rsidP="00AF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Зеленые овощи</w:t>
            </w:r>
          </w:p>
        </w:tc>
        <w:tc>
          <w:tcPr>
            <w:tcW w:w="1403" w:type="dxa"/>
          </w:tcPr>
          <w:p w:rsidR="00B155C8" w:rsidRPr="006776A8" w:rsidRDefault="006776A8" w:rsidP="00EC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55C8" w:rsidRPr="006776A8" w:rsidTr="00BF696C">
        <w:trPr>
          <w:trHeight w:val="722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0" w:type="dxa"/>
          </w:tcPr>
          <w:p w:rsidR="00B155C8" w:rsidRPr="006776A8" w:rsidRDefault="00B155C8" w:rsidP="00AC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Зеленые овощи. Сведения о зеленых овощных растениях. Достоинство зеленых овощей. Внешнее строение и особенности зеленых овощей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567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80" w:type="dxa"/>
          </w:tcPr>
          <w:p w:rsidR="00B155C8" w:rsidRPr="006776A8" w:rsidRDefault="00B155C8" w:rsidP="00AC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Укроп. Строение и некоторые особенности растения. Выращивание укропа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0" w:type="dxa"/>
          </w:tcPr>
          <w:p w:rsidR="00B155C8" w:rsidRPr="006776A8" w:rsidRDefault="00B155C8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«Выращивание зелени укропа»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6A8" w:rsidRPr="006776A8" w:rsidTr="006776A8">
        <w:trPr>
          <w:trHeight w:val="528"/>
        </w:trPr>
        <w:tc>
          <w:tcPr>
            <w:tcW w:w="913" w:type="dxa"/>
          </w:tcPr>
          <w:p w:rsidR="006776A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0" w:type="dxa"/>
          </w:tcPr>
          <w:p w:rsidR="006776A8" w:rsidRPr="006776A8" w:rsidRDefault="006776A8" w:rsidP="00B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Петрушка. Строение и некоторые особенности растения. Выращивание петрушки</w:t>
            </w:r>
          </w:p>
        </w:tc>
        <w:tc>
          <w:tcPr>
            <w:tcW w:w="1403" w:type="dxa"/>
          </w:tcPr>
          <w:p w:rsidR="006776A8" w:rsidRPr="006776A8" w:rsidRDefault="006776A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0" w:type="dxa"/>
          </w:tcPr>
          <w:p w:rsidR="00B155C8" w:rsidRPr="006776A8" w:rsidRDefault="00B155C8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«Выращивание петрушки корневой»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6A8" w:rsidRPr="006776A8" w:rsidTr="006776A8">
        <w:trPr>
          <w:trHeight w:val="526"/>
        </w:trPr>
        <w:tc>
          <w:tcPr>
            <w:tcW w:w="913" w:type="dxa"/>
          </w:tcPr>
          <w:p w:rsidR="006776A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0" w:type="dxa"/>
          </w:tcPr>
          <w:p w:rsidR="006776A8" w:rsidRPr="006776A8" w:rsidRDefault="006776A8" w:rsidP="0000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 xml:space="preserve">Редис. Строение и некоторые особенности растения. </w:t>
            </w:r>
            <w:r w:rsidR="00FC7C04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редиса</w:t>
            </w:r>
          </w:p>
        </w:tc>
        <w:tc>
          <w:tcPr>
            <w:tcW w:w="1403" w:type="dxa"/>
          </w:tcPr>
          <w:p w:rsidR="006776A8" w:rsidRPr="006776A8" w:rsidRDefault="006776A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146"/>
        </w:trPr>
        <w:tc>
          <w:tcPr>
            <w:tcW w:w="913" w:type="dxa"/>
          </w:tcPr>
          <w:p w:rsidR="00B155C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80" w:type="dxa"/>
          </w:tcPr>
          <w:p w:rsidR="00B155C8" w:rsidRPr="006776A8" w:rsidRDefault="00B155C8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«Выращивание редиса  в открытом грунте»</w:t>
            </w:r>
          </w:p>
        </w:tc>
        <w:tc>
          <w:tcPr>
            <w:tcW w:w="1403" w:type="dxa"/>
          </w:tcPr>
          <w:p w:rsidR="00B155C8" w:rsidRPr="006776A8" w:rsidRDefault="00B155C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6A8" w:rsidRPr="006776A8" w:rsidTr="00BF696C">
        <w:trPr>
          <w:trHeight w:val="146"/>
        </w:trPr>
        <w:tc>
          <w:tcPr>
            <w:tcW w:w="913" w:type="dxa"/>
          </w:tcPr>
          <w:p w:rsidR="006776A8" w:rsidRPr="006776A8" w:rsidRDefault="006776A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80" w:type="dxa"/>
          </w:tcPr>
          <w:p w:rsidR="006776A8" w:rsidRPr="006776A8" w:rsidRDefault="006776A8" w:rsidP="00EB2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403" w:type="dxa"/>
          </w:tcPr>
          <w:p w:rsidR="006776A8" w:rsidRPr="006776A8" w:rsidRDefault="006776A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5C8" w:rsidRPr="006776A8" w:rsidTr="00BF696C">
        <w:trPr>
          <w:trHeight w:val="239"/>
        </w:trPr>
        <w:tc>
          <w:tcPr>
            <w:tcW w:w="913" w:type="dxa"/>
          </w:tcPr>
          <w:p w:rsidR="00B155C8" w:rsidRPr="006776A8" w:rsidRDefault="00B155C8" w:rsidP="0090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B155C8" w:rsidRPr="006776A8" w:rsidRDefault="00B155C8" w:rsidP="00E5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03" w:type="dxa"/>
          </w:tcPr>
          <w:p w:rsidR="00B155C8" w:rsidRPr="006776A8" w:rsidRDefault="006776A8" w:rsidP="00EC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735CC" w:rsidRDefault="008735CC" w:rsidP="00873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5CC" w:rsidRDefault="00873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35CC" w:rsidRPr="00DA1C51" w:rsidRDefault="008735CC" w:rsidP="008735CC">
      <w:pPr>
        <w:pStyle w:val="a8"/>
        <w:tabs>
          <w:tab w:val="left" w:pos="1386"/>
          <w:tab w:val="center" w:pos="4819"/>
        </w:tabs>
        <w:jc w:val="center"/>
        <w:textAlignment w:val="top"/>
        <w:rPr>
          <w:b/>
        </w:rPr>
      </w:pPr>
      <w:r w:rsidRPr="00DA1C51">
        <w:rPr>
          <w:b/>
        </w:rPr>
        <w:lastRenderedPageBreak/>
        <w:t>Лист внесения изменений и дополнений в рабочую программу</w:t>
      </w:r>
    </w:p>
    <w:p w:rsidR="008735CC" w:rsidRPr="00DA1C51" w:rsidRDefault="008735CC" w:rsidP="008735CC">
      <w:pPr>
        <w:pStyle w:val="a8"/>
        <w:jc w:val="center"/>
        <w:textAlignment w:val="top"/>
        <w:rPr>
          <w:b/>
        </w:rPr>
      </w:pPr>
    </w:p>
    <w:p w:rsidR="008735CC" w:rsidRPr="00DA1C51" w:rsidRDefault="008735CC" w:rsidP="008735CC">
      <w:pPr>
        <w:pStyle w:val="a8"/>
        <w:jc w:val="center"/>
        <w:textAlignment w:val="top"/>
        <w:rPr>
          <w:b/>
        </w:rPr>
      </w:pPr>
      <w:r w:rsidRPr="00DA1C51">
        <w:rPr>
          <w:b/>
        </w:rPr>
        <w:t>по предмету технология</w:t>
      </w:r>
      <w:r>
        <w:rPr>
          <w:b/>
        </w:rPr>
        <w:t xml:space="preserve"> сельскохозяйственный труд</w:t>
      </w:r>
    </w:p>
    <w:p w:rsidR="008735CC" w:rsidRPr="00DA1C51" w:rsidRDefault="008735CC" w:rsidP="008735CC">
      <w:pPr>
        <w:pStyle w:val="a8"/>
        <w:jc w:val="center"/>
        <w:textAlignment w:val="top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4"/>
        <w:gridCol w:w="2464"/>
      </w:tblGrid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  <w:r>
              <w:t>Дата внесения изменений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  <w:r>
              <w:t>Характеристика изменений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  <w:r>
              <w:t>Реквизиты документа, которым закреплено изменение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  <w:r>
              <w:t>Причина изменений</w:t>
            </w:r>
          </w:p>
        </w:tc>
      </w:tr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</w:tr>
      <w:tr w:rsidR="008735CC" w:rsidRPr="00911AEB" w:rsidTr="008735CC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CC" w:rsidRDefault="008735CC" w:rsidP="008735CC">
            <w:pPr>
              <w:pStyle w:val="a8"/>
              <w:jc w:val="center"/>
              <w:textAlignment w:val="top"/>
            </w:pPr>
          </w:p>
        </w:tc>
      </w:tr>
    </w:tbl>
    <w:p w:rsidR="008735CC" w:rsidRDefault="008735CC" w:rsidP="008735CC">
      <w:pPr>
        <w:pStyle w:val="a8"/>
        <w:jc w:val="center"/>
        <w:textAlignment w:val="top"/>
      </w:pPr>
    </w:p>
    <w:p w:rsidR="008735CC" w:rsidRDefault="008735CC" w:rsidP="008735CC">
      <w:pPr>
        <w:pStyle w:val="a8"/>
        <w:jc w:val="both"/>
        <w:textAlignment w:val="top"/>
      </w:pPr>
    </w:p>
    <w:p w:rsidR="008735CC" w:rsidRDefault="008735CC" w:rsidP="008735CC">
      <w:pPr>
        <w:pStyle w:val="a8"/>
        <w:jc w:val="both"/>
        <w:textAlignment w:val="top"/>
      </w:pPr>
    </w:p>
    <w:p w:rsidR="008735CC" w:rsidRDefault="008735CC" w:rsidP="008735CC"/>
    <w:p w:rsidR="008735CC" w:rsidRDefault="008735CC" w:rsidP="008735CC">
      <w:pPr>
        <w:spacing w:after="0"/>
        <w:ind w:left="-709" w:right="-426"/>
        <w:jc w:val="both"/>
      </w:pPr>
    </w:p>
    <w:p w:rsidR="009066EC" w:rsidRPr="00F20B18" w:rsidRDefault="009066EC" w:rsidP="00873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66EC" w:rsidRPr="00F20B18" w:rsidSect="00BF696C">
      <w:footerReference w:type="default" r:id="rId8"/>
      <w:pgSz w:w="11906" w:h="16838"/>
      <w:pgMar w:top="678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99" w:rsidRDefault="004E5A99" w:rsidP="009066EC">
      <w:pPr>
        <w:spacing w:after="0" w:line="240" w:lineRule="auto"/>
      </w:pPr>
      <w:r>
        <w:separator/>
      </w:r>
    </w:p>
  </w:endnote>
  <w:endnote w:type="continuationSeparator" w:id="1">
    <w:p w:rsidR="004E5A99" w:rsidRDefault="004E5A99" w:rsidP="0090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F5" w:rsidRDefault="00E53EF5">
    <w:pPr>
      <w:pStyle w:val="a6"/>
    </w:pPr>
  </w:p>
  <w:p w:rsidR="00E53EF5" w:rsidRDefault="00E53EF5">
    <w:pPr>
      <w:pStyle w:val="a6"/>
    </w:pPr>
  </w:p>
  <w:p w:rsidR="00E53EF5" w:rsidRDefault="00E53EF5" w:rsidP="003A72B5">
    <w:pPr>
      <w:pStyle w:val="a6"/>
      <w:jc w:val="right"/>
    </w:pPr>
  </w:p>
  <w:p w:rsidR="00E53EF5" w:rsidRDefault="00E53EF5" w:rsidP="003A72B5">
    <w:pPr>
      <w:pStyle w:val="a6"/>
      <w:jc w:val="right"/>
    </w:pPr>
  </w:p>
  <w:p w:rsidR="00E53EF5" w:rsidRDefault="00E53EF5" w:rsidP="003A72B5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99" w:rsidRDefault="004E5A99" w:rsidP="009066EC">
      <w:pPr>
        <w:spacing w:after="0" w:line="240" w:lineRule="auto"/>
      </w:pPr>
      <w:r>
        <w:separator/>
      </w:r>
    </w:p>
  </w:footnote>
  <w:footnote w:type="continuationSeparator" w:id="1">
    <w:p w:rsidR="004E5A99" w:rsidRDefault="004E5A99" w:rsidP="0090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901"/>
    <w:multiLevelType w:val="multilevel"/>
    <w:tmpl w:val="827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A2A66"/>
    <w:multiLevelType w:val="multilevel"/>
    <w:tmpl w:val="6FE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D490B"/>
    <w:multiLevelType w:val="multilevel"/>
    <w:tmpl w:val="CAB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1ECB"/>
    <w:multiLevelType w:val="multilevel"/>
    <w:tmpl w:val="165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3269E"/>
    <w:multiLevelType w:val="hybridMultilevel"/>
    <w:tmpl w:val="3138A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6EC"/>
    <w:rsid w:val="00001289"/>
    <w:rsid w:val="00002E21"/>
    <w:rsid w:val="0001139A"/>
    <w:rsid w:val="000323B1"/>
    <w:rsid w:val="00032B25"/>
    <w:rsid w:val="00035AFB"/>
    <w:rsid w:val="000444E2"/>
    <w:rsid w:val="0005076D"/>
    <w:rsid w:val="000533FF"/>
    <w:rsid w:val="000546BB"/>
    <w:rsid w:val="000737B5"/>
    <w:rsid w:val="000942E2"/>
    <w:rsid w:val="00094E1C"/>
    <w:rsid w:val="00095AB4"/>
    <w:rsid w:val="000A3F1B"/>
    <w:rsid w:val="000D0663"/>
    <w:rsid w:val="000D58F4"/>
    <w:rsid w:val="000E3A8B"/>
    <w:rsid w:val="000F6AC6"/>
    <w:rsid w:val="000F7A54"/>
    <w:rsid w:val="00111076"/>
    <w:rsid w:val="00113762"/>
    <w:rsid w:val="00115AD4"/>
    <w:rsid w:val="00122551"/>
    <w:rsid w:val="00124293"/>
    <w:rsid w:val="001248CF"/>
    <w:rsid w:val="001264A4"/>
    <w:rsid w:val="00133960"/>
    <w:rsid w:val="00145D79"/>
    <w:rsid w:val="0015214A"/>
    <w:rsid w:val="00156A26"/>
    <w:rsid w:val="00161CF3"/>
    <w:rsid w:val="001650CE"/>
    <w:rsid w:val="00167E41"/>
    <w:rsid w:val="00172500"/>
    <w:rsid w:val="001748BD"/>
    <w:rsid w:val="00197151"/>
    <w:rsid w:val="001A5537"/>
    <w:rsid w:val="001C0226"/>
    <w:rsid w:val="001C4D6E"/>
    <w:rsid w:val="001D0677"/>
    <w:rsid w:val="001D66A5"/>
    <w:rsid w:val="001D7F7C"/>
    <w:rsid w:val="001E38E3"/>
    <w:rsid w:val="00204AB4"/>
    <w:rsid w:val="00205599"/>
    <w:rsid w:val="00213F34"/>
    <w:rsid w:val="002240AB"/>
    <w:rsid w:val="002259B3"/>
    <w:rsid w:val="00231FEB"/>
    <w:rsid w:val="002348C7"/>
    <w:rsid w:val="002568CA"/>
    <w:rsid w:val="00262ED2"/>
    <w:rsid w:val="002676EB"/>
    <w:rsid w:val="00271F7B"/>
    <w:rsid w:val="00276024"/>
    <w:rsid w:val="00296392"/>
    <w:rsid w:val="002B7ECA"/>
    <w:rsid w:val="002C3A6E"/>
    <w:rsid w:val="002C55EF"/>
    <w:rsid w:val="002D1197"/>
    <w:rsid w:val="002E4E87"/>
    <w:rsid w:val="002E583C"/>
    <w:rsid w:val="002E6E57"/>
    <w:rsid w:val="00325AAA"/>
    <w:rsid w:val="00340E87"/>
    <w:rsid w:val="003509C0"/>
    <w:rsid w:val="003569F6"/>
    <w:rsid w:val="00364A0D"/>
    <w:rsid w:val="00380A54"/>
    <w:rsid w:val="003821CE"/>
    <w:rsid w:val="00382763"/>
    <w:rsid w:val="00396997"/>
    <w:rsid w:val="003A6C39"/>
    <w:rsid w:val="003A72B5"/>
    <w:rsid w:val="003C44D2"/>
    <w:rsid w:val="003D06DA"/>
    <w:rsid w:val="003D10D4"/>
    <w:rsid w:val="003D118C"/>
    <w:rsid w:val="003E58B8"/>
    <w:rsid w:val="003E5B90"/>
    <w:rsid w:val="003E5FAC"/>
    <w:rsid w:val="003F7C33"/>
    <w:rsid w:val="0040263A"/>
    <w:rsid w:val="00412EFB"/>
    <w:rsid w:val="00422E6E"/>
    <w:rsid w:val="004320C4"/>
    <w:rsid w:val="00444B39"/>
    <w:rsid w:val="004540AC"/>
    <w:rsid w:val="00463A88"/>
    <w:rsid w:val="00464890"/>
    <w:rsid w:val="00465F52"/>
    <w:rsid w:val="0048722A"/>
    <w:rsid w:val="00494792"/>
    <w:rsid w:val="004A0421"/>
    <w:rsid w:val="004A4EF8"/>
    <w:rsid w:val="004C259F"/>
    <w:rsid w:val="004C3238"/>
    <w:rsid w:val="004C7F8F"/>
    <w:rsid w:val="004E5A99"/>
    <w:rsid w:val="004F3D11"/>
    <w:rsid w:val="004F4F72"/>
    <w:rsid w:val="005031FC"/>
    <w:rsid w:val="00505229"/>
    <w:rsid w:val="00515E6F"/>
    <w:rsid w:val="00530392"/>
    <w:rsid w:val="0053795A"/>
    <w:rsid w:val="00540772"/>
    <w:rsid w:val="00543B52"/>
    <w:rsid w:val="005536CC"/>
    <w:rsid w:val="00572510"/>
    <w:rsid w:val="00595579"/>
    <w:rsid w:val="005A2786"/>
    <w:rsid w:val="005B7131"/>
    <w:rsid w:val="005C0075"/>
    <w:rsid w:val="00616550"/>
    <w:rsid w:val="006322DE"/>
    <w:rsid w:val="00641EED"/>
    <w:rsid w:val="00665BE8"/>
    <w:rsid w:val="006776A8"/>
    <w:rsid w:val="006855AE"/>
    <w:rsid w:val="0069598F"/>
    <w:rsid w:val="00696E22"/>
    <w:rsid w:val="006A4E94"/>
    <w:rsid w:val="006B7A62"/>
    <w:rsid w:val="006D03FB"/>
    <w:rsid w:val="006F1651"/>
    <w:rsid w:val="006F5392"/>
    <w:rsid w:val="006F6A64"/>
    <w:rsid w:val="007061C9"/>
    <w:rsid w:val="0070768E"/>
    <w:rsid w:val="0072215B"/>
    <w:rsid w:val="00726426"/>
    <w:rsid w:val="007364E2"/>
    <w:rsid w:val="007433ED"/>
    <w:rsid w:val="007526CB"/>
    <w:rsid w:val="00770773"/>
    <w:rsid w:val="007A0BA5"/>
    <w:rsid w:val="007A229C"/>
    <w:rsid w:val="007A4566"/>
    <w:rsid w:val="007A76ED"/>
    <w:rsid w:val="007C04FD"/>
    <w:rsid w:val="007D13EA"/>
    <w:rsid w:val="007E7651"/>
    <w:rsid w:val="007F71DB"/>
    <w:rsid w:val="00820B64"/>
    <w:rsid w:val="00831D30"/>
    <w:rsid w:val="00844288"/>
    <w:rsid w:val="008474E1"/>
    <w:rsid w:val="00857C37"/>
    <w:rsid w:val="008733C0"/>
    <w:rsid w:val="008735CC"/>
    <w:rsid w:val="00875943"/>
    <w:rsid w:val="00880E31"/>
    <w:rsid w:val="00881BFE"/>
    <w:rsid w:val="0088326A"/>
    <w:rsid w:val="00897ECF"/>
    <w:rsid w:val="008A1108"/>
    <w:rsid w:val="008A5D1B"/>
    <w:rsid w:val="008B60D2"/>
    <w:rsid w:val="008E1A33"/>
    <w:rsid w:val="008E6244"/>
    <w:rsid w:val="009033C8"/>
    <w:rsid w:val="00904960"/>
    <w:rsid w:val="009066EC"/>
    <w:rsid w:val="00912485"/>
    <w:rsid w:val="00921DF1"/>
    <w:rsid w:val="00923210"/>
    <w:rsid w:val="0093764B"/>
    <w:rsid w:val="00950734"/>
    <w:rsid w:val="00954C94"/>
    <w:rsid w:val="00956EBB"/>
    <w:rsid w:val="00962B4D"/>
    <w:rsid w:val="009727DE"/>
    <w:rsid w:val="00973D5B"/>
    <w:rsid w:val="00986753"/>
    <w:rsid w:val="009A523D"/>
    <w:rsid w:val="009B5744"/>
    <w:rsid w:val="009B690E"/>
    <w:rsid w:val="009C07B0"/>
    <w:rsid w:val="009C6389"/>
    <w:rsid w:val="009E0B93"/>
    <w:rsid w:val="009E22DA"/>
    <w:rsid w:val="009E649B"/>
    <w:rsid w:val="00A024E7"/>
    <w:rsid w:val="00A11329"/>
    <w:rsid w:val="00A22488"/>
    <w:rsid w:val="00A30CB5"/>
    <w:rsid w:val="00A60403"/>
    <w:rsid w:val="00A606DA"/>
    <w:rsid w:val="00A74821"/>
    <w:rsid w:val="00A77838"/>
    <w:rsid w:val="00A9609A"/>
    <w:rsid w:val="00AC36DD"/>
    <w:rsid w:val="00AC5001"/>
    <w:rsid w:val="00AC5F55"/>
    <w:rsid w:val="00AC6A67"/>
    <w:rsid w:val="00AF2A8D"/>
    <w:rsid w:val="00B104E8"/>
    <w:rsid w:val="00B120DD"/>
    <w:rsid w:val="00B155C8"/>
    <w:rsid w:val="00B309D0"/>
    <w:rsid w:val="00B373DF"/>
    <w:rsid w:val="00B4526F"/>
    <w:rsid w:val="00B5123E"/>
    <w:rsid w:val="00B668D4"/>
    <w:rsid w:val="00B74705"/>
    <w:rsid w:val="00B75FC8"/>
    <w:rsid w:val="00B77843"/>
    <w:rsid w:val="00B85884"/>
    <w:rsid w:val="00BA425E"/>
    <w:rsid w:val="00BA4798"/>
    <w:rsid w:val="00BA5CF3"/>
    <w:rsid w:val="00BA7D10"/>
    <w:rsid w:val="00BC332C"/>
    <w:rsid w:val="00BE3D25"/>
    <w:rsid w:val="00BE7329"/>
    <w:rsid w:val="00BE74F0"/>
    <w:rsid w:val="00BE7B2C"/>
    <w:rsid w:val="00BF0F79"/>
    <w:rsid w:val="00BF41C4"/>
    <w:rsid w:val="00BF696C"/>
    <w:rsid w:val="00C14CD0"/>
    <w:rsid w:val="00C162B1"/>
    <w:rsid w:val="00C179C3"/>
    <w:rsid w:val="00C23BAA"/>
    <w:rsid w:val="00C24CA7"/>
    <w:rsid w:val="00C37FE5"/>
    <w:rsid w:val="00C450CD"/>
    <w:rsid w:val="00C70BEB"/>
    <w:rsid w:val="00C954D4"/>
    <w:rsid w:val="00C961A3"/>
    <w:rsid w:val="00CA2728"/>
    <w:rsid w:val="00CB4370"/>
    <w:rsid w:val="00CC00D9"/>
    <w:rsid w:val="00CF2121"/>
    <w:rsid w:val="00CF361B"/>
    <w:rsid w:val="00CF7EB8"/>
    <w:rsid w:val="00D051F4"/>
    <w:rsid w:val="00D21907"/>
    <w:rsid w:val="00D2357D"/>
    <w:rsid w:val="00D35F19"/>
    <w:rsid w:val="00D626FF"/>
    <w:rsid w:val="00D7200E"/>
    <w:rsid w:val="00DB2BD2"/>
    <w:rsid w:val="00DB6C8E"/>
    <w:rsid w:val="00DC6E82"/>
    <w:rsid w:val="00DD165B"/>
    <w:rsid w:val="00DD7967"/>
    <w:rsid w:val="00DF4579"/>
    <w:rsid w:val="00E04763"/>
    <w:rsid w:val="00E14526"/>
    <w:rsid w:val="00E14C98"/>
    <w:rsid w:val="00E15853"/>
    <w:rsid w:val="00E366F8"/>
    <w:rsid w:val="00E455BF"/>
    <w:rsid w:val="00E53EF5"/>
    <w:rsid w:val="00E72166"/>
    <w:rsid w:val="00E7718C"/>
    <w:rsid w:val="00E8544B"/>
    <w:rsid w:val="00E8563F"/>
    <w:rsid w:val="00E8689C"/>
    <w:rsid w:val="00E9277A"/>
    <w:rsid w:val="00E92E18"/>
    <w:rsid w:val="00EA03D9"/>
    <w:rsid w:val="00EA081A"/>
    <w:rsid w:val="00EB2698"/>
    <w:rsid w:val="00EC1BA4"/>
    <w:rsid w:val="00ED12A0"/>
    <w:rsid w:val="00F06278"/>
    <w:rsid w:val="00F10E84"/>
    <w:rsid w:val="00F20B18"/>
    <w:rsid w:val="00F23BFB"/>
    <w:rsid w:val="00F34806"/>
    <w:rsid w:val="00F80433"/>
    <w:rsid w:val="00F85256"/>
    <w:rsid w:val="00F97149"/>
    <w:rsid w:val="00FA5D84"/>
    <w:rsid w:val="00FA6605"/>
    <w:rsid w:val="00FB4221"/>
    <w:rsid w:val="00FC1F7E"/>
    <w:rsid w:val="00FC547E"/>
    <w:rsid w:val="00FC57DA"/>
    <w:rsid w:val="00FC7C04"/>
    <w:rsid w:val="00FE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EC"/>
  </w:style>
  <w:style w:type="paragraph" w:styleId="1">
    <w:name w:val="heading 1"/>
    <w:basedOn w:val="a"/>
    <w:next w:val="a"/>
    <w:link w:val="10"/>
    <w:qFormat/>
    <w:rsid w:val="000113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6EC"/>
  </w:style>
  <w:style w:type="paragraph" w:styleId="a6">
    <w:name w:val="footer"/>
    <w:basedOn w:val="a"/>
    <w:link w:val="a7"/>
    <w:uiPriority w:val="99"/>
    <w:semiHidden/>
    <w:unhideWhenUsed/>
    <w:rsid w:val="0090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6EC"/>
  </w:style>
  <w:style w:type="character" w:customStyle="1" w:styleId="null">
    <w:name w:val="null"/>
    <w:basedOn w:val="a0"/>
    <w:rsid w:val="003821CE"/>
  </w:style>
  <w:style w:type="paragraph" w:styleId="a8">
    <w:name w:val="Normal (Web)"/>
    <w:basedOn w:val="a"/>
    <w:uiPriority w:val="99"/>
    <w:unhideWhenUsed/>
    <w:rsid w:val="0039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396997"/>
    <w:rPr>
      <w:rFonts w:ascii="Calibri" w:eastAsia="Calibri" w:hAnsi="Calibri" w:cs="Calibri"/>
    </w:rPr>
  </w:style>
  <w:style w:type="paragraph" w:styleId="aa">
    <w:name w:val="No Spacing"/>
    <w:link w:val="a9"/>
    <w:qFormat/>
    <w:rsid w:val="0039699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167E41"/>
  </w:style>
  <w:style w:type="paragraph" w:styleId="ab">
    <w:name w:val="List Paragraph"/>
    <w:basedOn w:val="a"/>
    <w:uiPriority w:val="99"/>
    <w:qFormat/>
    <w:rsid w:val="00167E41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84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4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1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920A-A102-401E-BDCE-0413DF4D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user</cp:lastModifiedBy>
  <cp:revision>3</cp:revision>
  <cp:lastPrinted>2019-11-14T15:39:00Z</cp:lastPrinted>
  <dcterms:created xsi:type="dcterms:W3CDTF">2024-10-31T03:36:00Z</dcterms:created>
  <dcterms:modified xsi:type="dcterms:W3CDTF">2024-10-31T14:15:00Z</dcterms:modified>
</cp:coreProperties>
</file>