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A4" w:rsidRPr="00E23BA4" w:rsidRDefault="00E23BA4" w:rsidP="00E23BA4">
      <w:pPr>
        <w:spacing w:after="0" w:line="360" w:lineRule="auto"/>
        <w:jc w:val="center"/>
        <w:rPr>
          <w:rFonts w:ascii="Times New Roman" w:eastAsia="Times New Roman" w:hAnsi="Times New Roman" w:cs="Times New Roman"/>
          <w:b/>
          <w:bCs/>
          <w:sz w:val="24"/>
          <w:szCs w:val="24"/>
          <w:lang w:eastAsia="ru-RU"/>
        </w:rPr>
      </w:pPr>
    </w:p>
    <w:p w:rsidR="00E23BA4" w:rsidRDefault="00E23BA4" w:rsidP="00E23BA4">
      <w:pPr>
        <w:shd w:val="clear" w:color="auto" w:fill="FFFFFF"/>
        <w:spacing w:after="0" w:line="360" w:lineRule="auto"/>
        <w:rPr>
          <w:rFonts w:ascii="Times New Roman" w:eastAsia="Times New Roman" w:hAnsi="Times New Roman" w:cs="Times New Roman"/>
          <w:b/>
          <w:bCs/>
          <w:color w:val="000000"/>
          <w:sz w:val="24"/>
          <w:szCs w:val="24"/>
          <w:lang w:eastAsia="ru-RU"/>
        </w:rPr>
      </w:pPr>
    </w:p>
    <w:p w:rsidR="00B91797" w:rsidRDefault="00B91797" w:rsidP="00E62CA2">
      <w:pPr>
        <w:spacing w:after="0"/>
        <w:ind w:left="-284"/>
        <w:jc w:val="center"/>
        <w:rPr>
          <w:rFonts w:ascii="Times New Roman" w:hAnsi="Times New Roman" w:cs="Times New Roman"/>
          <w:b/>
          <w:sz w:val="28"/>
          <w:szCs w:val="28"/>
        </w:rPr>
      </w:pPr>
      <w:r w:rsidRPr="00B91797">
        <w:rPr>
          <w:rFonts w:ascii="Times New Roman" w:hAnsi="Times New Roman" w:cs="Times New Roman"/>
          <w:b/>
          <w:sz w:val="28"/>
          <w:szCs w:val="28"/>
        </w:rPr>
        <w:t>Муниципальное общеобразовательное учреждение</w:t>
      </w:r>
    </w:p>
    <w:p w:rsidR="00E62CA2" w:rsidRDefault="00B91797" w:rsidP="00E62CA2">
      <w:pPr>
        <w:spacing w:after="0"/>
        <w:ind w:left="-284"/>
        <w:jc w:val="center"/>
        <w:rPr>
          <w:rFonts w:ascii="Times New Roman" w:hAnsi="Times New Roman" w:cs="Times New Roman"/>
          <w:b/>
          <w:sz w:val="28"/>
          <w:szCs w:val="28"/>
        </w:rPr>
      </w:pPr>
      <w:r w:rsidRPr="00B91797">
        <w:rPr>
          <w:rFonts w:ascii="Times New Roman" w:hAnsi="Times New Roman" w:cs="Times New Roman"/>
          <w:b/>
          <w:sz w:val="28"/>
          <w:szCs w:val="28"/>
        </w:rPr>
        <w:t xml:space="preserve"> «Основная общеобразовательная школа с. </w:t>
      </w:r>
      <w:proofErr w:type="spellStart"/>
      <w:r w:rsidRPr="00B91797">
        <w:rPr>
          <w:rFonts w:ascii="Times New Roman" w:hAnsi="Times New Roman" w:cs="Times New Roman"/>
          <w:b/>
          <w:sz w:val="28"/>
          <w:szCs w:val="28"/>
        </w:rPr>
        <w:t>Акурай</w:t>
      </w:r>
      <w:proofErr w:type="spellEnd"/>
      <w:r w:rsidRPr="00B91797">
        <w:rPr>
          <w:rFonts w:ascii="Times New Roman" w:hAnsi="Times New Roman" w:cs="Times New Roman"/>
          <w:b/>
          <w:sz w:val="28"/>
          <w:szCs w:val="28"/>
        </w:rPr>
        <w:t>»</w:t>
      </w:r>
    </w:p>
    <w:p w:rsidR="00B91797" w:rsidRDefault="00B91797" w:rsidP="00E62CA2">
      <w:pPr>
        <w:spacing w:after="0"/>
        <w:ind w:left="-284"/>
        <w:jc w:val="center"/>
        <w:rPr>
          <w:rFonts w:ascii="Times New Roman" w:hAnsi="Times New Roman" w:cs="Times New Roman"/>
          <w:b/>
          <w:sz w:val="28"/>
          <w:szCs w:val="28"/>
        </w:rPr>
      </w:pPr>
    </w:p>
    <w:p w:rsidR="00B91797" w:rsidRDefault="00B91797" w:rsidP="00E62CA2">
      <w:pPr>
        <w:spacing w:after="0"/>
        <w:ind w:left="-284"/>
        <w:jc w:val="center"/>
        <w:rPr>
          <w:rFonts w:ascii="Times New Roman" w:hAnsi="Times New Roman" w:cs="Times New Roman"/>
          <w:b/>
          <w:sz w:val="28"/>
          <w:szCs w:val="28"/>
        </w:rPr>
      </w:pPr>
    </w:p>
    <w:p w:rsidR="00B91797" w:rsidRDefault="00B91797" w:rsidP="00E62CA2">
      <w:pPr>
        <w:spacing w:after="0"/>
        <w:ind w:left="-284"/>
        <w:jc w:val="center"/>
        <w:rPr>
          <w:rFonts w:ascii="Times New Roman" w:hAnsi="Times New Roman" w:cs="Times New Roman"/>
          <w:b/>
          <w:sz w:val="28"/>
          <w:szCs w:val="28"/>
        </w:rPr>
      </w:pPr>
    </w:p>
    <w:p w:rsidR="00B91797" w:rsidRPr="00B91797" w:rsidRDefault="00B91797" w:rsidP="00E62CA2">
      <w:pPr>
        <w:spacing w:after="0"/>
        <w:ind w:left="-284"/>
        <w:jc w:val="center"/>
        <w:rPr>
          <w:rFonts w:ascii="Times New Roman" w:hAnsi="Times New Roman" w:cs="Times New Roman"/>
          <w:b/>
          <w:sz w:val="28"/>
          <w:szCs w:val="28"/>
        </w:rPr>
      </w:pPr>
    </w:p>
    <w:p w:rsidR="00E62CA2" w:rsidRPr="00C629A3" w:rsidRDefault="00E62CA2" w:rsidP="00E62CA2">
      <w:pPr>
        <w:spacing w:after="0"/>
        <w:ind w:left="-284"/>
        <w:jc w:val="center"/>
        <w:rPr>
          <w:rFonts w:ascii="Times New Roman" w:hAnsi="Times New Roman" w:cs="Times New Roman"/>
        </w:rPr>
      </w:pPr>
    </w:p>
    <w:p w:rsidR="00E62CA2" w:rsidRPr="00C629A3" w:rsidRDefault="00E62CA2" w:rsidP="00E62CA2">
      <w:pPr>
        <w:spacing w:after="0"/>
        <w:ind w:left="-284"/>
        <w:jc w:val="both"/>
        <w:rPr>
          <w:rFonts w:ascii="Times New Roman" w:hAnsi="Times New Roman" w:cs="Times New Roman"/>
        </w:rPr>
      </w:pPr>
      <w:r w:rsidRPr="00C629A3">
        <w:rPr>
          <w:rFonts w:ascii="Times New Roman" w:hAnsi="Times New Roman" w:cs="Times New Roman"/>
        </w:rPr>
        <w:t>РАССМОТРЕНО</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 xml:space="preserve">     РЕКОМЕНДУЮ    </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 xml:space="preserve">                           «УТВЕРЖДАЮ»                    </w:t>
      </w:r>
      <w:r w:rsidR="00B91797">
        <w:rPr>
          <w:rFonts w:ascii="Times New Roman" w:hAnsi="Times New Roman" w:cs="Times New Roman"/>
        </w:rPr>
        <w:t xml:space="preserve">                  на заседании </w:t>
      </w:r>
      <w:r w:rsidRPr="00C629A3">
        <w:rPr>
          <w:rFonts w:ascii="Times New Roman" w:hAnsi="Times New Roman" w:cs="Times New Roman"/>
        </w:rPr>
        <w:t>МО</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 xml:space="preserve">                  к утверждению</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 xml:space="preserve">                  </w:t>
      </w:r>
    </w:p>
    <w:p w:rsidR="00E62CA2" w:rsidRPr="00C629A3" w:rsidRDefault="00C04767" w:rsidP="00E62CA2">
      <w:pPr>
        <w:spacing w:after="0"/>
        <w:ind w:left="-284"/>
        <w:jc w:val="both"/>
        <w:rPr>
          <w:rFonts w:ascii="Times New Roman" w:hAnsi="Times New Roman" w:cs="Times New Roman"/>
        </w:rPr>
      </w:pPr>
      <w:r>
        <w:rPr>
          <w:rFonts w:ascii="Times New Roman" w:hAnsi="Times New Roman" w:cs="Times New Roman"/>
        </w:rPr>
        <w:t>«____» __________2024г.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_____________2024</w:t>
      </w:r>
      <w:r w:rsidR="00E62CA2" w:rsidRPr="00C629A3">
        <w:rPr>
          <w:rFonts w:ascii="Times New Roman" w:hAnsi="Times New Roman" w:cs="Times New Roman"/>
        </w:rPr>
        <w:t>г.</w:t>
      </w:r>
      <w:r w:rsidR="00E62CA2" w:rsidRPr="00C629A3">
        <w:rPr>
          <w:rFonts w:ascii="Times New Roman" w:hAnsi="Times New Roman" w:cs="Times New Roman"/>
        </w:rPr>
        <w:tab/>
      </w:r>
      <w:r w:rsidR="00E62CA2" w:rsidRPr="00C629A3">
        <w:rPr>
          <w:rFonts w:ascii="Times New Roman" w:hAnsi="Times New Roman" w:cs="Times New Roman"/>
        </w:rPr>
        <w:tab/>
      </w:r>
      <w:r w:rsidR="00E62CA2" w:rsidRPr="00C629A3">
        <w:rPr>
          <w:rFonts w:ascii="Times New Roman" w:hAnsi="Times New Roman" w:cs="Times New Roman"/>
        </w:rPr>
        <w:tab/>
        <w:t>«____»</w:t>
      </w:r>
      <w:r>
        <w:rPr>
          <w:rFonts w:ascii="Times New Roman" w:hAnsi="Times New Roman" w:cs="Times New Roman"/>
        </w:rPr>
        <w:t xml:space="preserve"> _____________2024</w:t>
      </w:r>
      <w:r w:rsidR="00E62CA2" w:rsidRPr="00C629A3">
        <w:rPr>
          <w:rFonts w:ascii="Times New Roman" w:hAnsi="Times New Roman" w:cs="Times New Roman"/>
        </w:rPr>
        <w:t>г.</w:t>
      </w:r>
    </w:p>
    <w:p w:rsidR="00E62CA2" w:rsidRPr="00C629A3" w:rsidRDefault="00B91797" w:rsidP="00E62CA2">
      <w:pPr>
        <w:spacing w:after="0"/>
        <w:ind w:left="-284"/>
        <w:jc w:val="both"/>
        <w:rPr>
          <w:rFonts w:ascii="Times New Roman" w:hAnsi="Times New Roman" w:cs="Times New Roman"/>
        </w:rPr>
      </w:pPr>
      <w:r>
        <w:rPr>
          <w:rFonts w:ascii="Times New Roman" w:hAnsi="Times New Roman" w:cs="Times New Roman"/>
        </w:rPr>
        <w:t xml:space="preserve">Руководитель </w:t>
      </w:r>
      <w:r w:rsidR="00E62CA2" w:rsidRPr="00C629A3">
        <w:rPr>
          <w:rFonts w:ascii="Times New Roman" w:hAnsi="Times New Roman" w:cs="Times New Roman"/>
        </w:rPr>
        <w:t>МО________</w:t>
      </w:r>
      <w:r w:rsidR="00E62CA2" w:rsidRPr="00C629A3">
        <w:rPr>
          <w:rFonts w:ascii="Times New Roman" w:hAnsi="Times New Roman" w:cs="Times New Roman"/>
        </w:rPr>
        <w:tab/>
      </w:r>
      <w:r w:rsidR="00E62CA2" w:rsidRPr="00C629A3">
        <w:rPr>
          <w:rFonts w:ascii="Times New Roman" w:hAnsi="Times New Roman" w:cs="Times New Roman"/>
        </w:rPr>
        <w:tab/>
      </w:r>
      <w:r w:rsidR="00E62CA2" w:rsidRPr="00C629A3">
        <w:rPr>
          <w:rFonts w:ascii="Times New Roman" w:hAnsi="Times New Roman" w:cs="Times New Roman"/>
        </w:rPr>
        <w:tab/>
        <w:t xml:space="preserve">Зам. директора по УВР_______________ /           </w:t>
      </w:r>
      <w:r w:rsidR="00C04767">
        <w:rPr>
          <w:rFonts w:ascii="Times New Roman" w:hAnsi="Times New Roman" w:cs="Times New Roman"/>
        </w:rPr>
        <w:t xml:space="preserve">  Директор школы __________/Кузьмина Г.М./</w:t>
      </w:r>
    </w:p>
    <w:p w:rsidR="00E62CA2" w:rsidRPr="00C629A3" w:rsidRDefault="00E62CA2" w:rsidP="00E62CA2">
      <w:pPr>
        <w:spacing w:after="0"/>
        <w:ind w:left="-284"/>
        <w:jc w:val="both"/>
        <w:rPr>
          <w:rFonts w:ascii="Times New Roman" w:hAnsi="Times New Roman" w:cs="Times New Roman"/>
        </w:rPr>
      </w:pPr>
      <w:r w:rsidRPr="00C629A3">
        <w:rPr>
          <w:rFonts w:ascii="Times New Roman" w:hAnsi="Times New Roman" w:cs="Times New Roman"/>
        </w:rPr>
        <w:t>/</w:t>
      </w:r>
      <w:proofErr w:type="spellStart"/>
      <w:r w:rsidR="00C04767">
        <w:rPr>
          <w:rFonts w:ascii="Times New Roman" w:hAnsi="Times New Roman" w:cs="Times New Roman"/>
        </w:rPr>
        <w:t>Чаузова</w:t>
      </w:r>
      <w:proofErr w:type="spellEnd"/>
      <w:r w:rsidR="00C04767">
        <w:rPr>
          <w:rFonts w:ascii="Times New Roman" w:hAnsi="Times New Roman" w:cs="Times New Roman"/>
        </w:rPr>
        <w:t xml:space="preserve"> О.Ю</w:t>
      </w:r>
      <w:r w:rsidRPr="00C629A3">
        <w:rPr>
          <w:rFonts w:ascii="Times New Roman" w:hAnsi="Times New Roman" w:cs="Times New Roman"/>
        </w:rPr>
        <w:t>./                                                         /</w:t>
      </w:r>
      <w:r w:rsidR="00C04767">
        <w:rPr>
          <w:rFonts w:ascii="Times New Roman" w:hAnsi="Times New Roman" w:cs="Times New Roman"/>
        </w:rPr>
        <w:t>Баранова С.А.</w:t>
      </w:r>
      <w:r>
        <w:rPr>
          <w:rFonts w:ascii="Times New Roman" w:hAnsi="Times New Roman" w:cs="Times New Roman"/>
        </w:rPr>
        <w:t>.</w:t>
      </w:r>
      <w:r w:rsidRPr="00C629A3">
        <w:rPr>
          <w:rFonts w:ascii="Times New Roman" w:hAnsi="Times New Roman" w:cs="Times New Roman"/>
        </w:rPr>
        <w:t xml:space="preserve">/ </w:t>
      </w:r>
    </w:p>
    <w:p w:rsidR="00E62CA2" w:rsidRPr="00DD6623" w:rsidRDefault="00E62CA2" w:rsidP="00E62CA2">
      <w:pPr>
        <w:spacing w:after="0"/>
        <w:jc w:val="center"/>
        <w:rPr>
          <w:b/>
          <w:sz w:val="24"/>
          <w:szCs w:val="24"/>
        </w:rPr>
      </w:pPr>
    </w:p>
    <w:p w:rsidR="00E62CA2" w:rsidRPr="00D2592C" w:rsidRDefault="00E62CA2" w:rsidP="00E62CA2">
      <w:pPr>
        <w:jc w:val="both"/>
        <w:rPr>
          <w:b/>
        </w:rPr>
      </w:pPr>
    </w:p>
    <w:p w:rsidR="00E62CA2" w:rsidRPr="00C629A3" w:rsidRDefault="00E62CA2" w:rsidP="00E62CA2">
      <w:pPr>
        <w:jc w:val="center"/>
        <w:rPr>
          <w:rFonts w:ascii="Times New Roman" w:hAnsi="Times New Roman" w:cs="Times New Roman"/>
          <w:b/>
          <w:sz w:val="28"/>
          <w:szCs w:val="28"/>
        </w:rPr>
      </w:pPr>
      <w:r w:rsidRPr="00C629A3">
        <w:rPr>
          <w:rFonts w:ascii="Times New Roman" w:hAnsi="Times New Roman" w:cs="Times New Roman"/>
          <w:b/>
          <w:sz w:val="28"/>
          <w:szCs w:val="28"/>
        </w:rPr>
        <w:t>РАБОЧАЯ ПРОГРАММА ПО ИСТОРИИ ОТЕЧЕСТВА</w:t>
      </w:r>
    </w:p>
    <w:p w:rsidR="00E62CA2" w:rsidRPr="00C629A3" w:rsidRDefault="00C04767" w:rsidP="00E62CA2">
      <w:pPr>
        <w:jc w:val="center"/>
        <w:rPr>
          <w:rFonts w:ascii="Times New Roman" w:hAnsi="Times New Roman" w:cs="Times New Roman"/>
          <w:b/>
          <w:sz w:val="28"/>
          <w:szCs w:val="28"/>
        </w:rPr>
      </w:pPr>
      <w:r>
        <w:rPr>
          <w:rFonts w:ascii="Times New Roman" w:hAnsi="Times New Roman" w:cs="Times New Roman"/>
          <w:b/>
          <w:sz w:val="28"/>
          <w:szCs w:val="28"/>
        </w:rPr>
        <w:t xml:space="preserve"> НА 2024-2025</w:t>
      </w:r>
      <w:r w:rsidR="00E62CA2" w:rsidRPr="00C629A3">
        <w:rPr>
          <w:rFonts w:ascii="Times New Roman" w:hAnsi="Times New Roman" w:cs="Times New Roman"/>
          <w:b/>
          <w:sz w:val="28"/>
          <w:szCs w:val="28"/>
        </w:rPr>
        <w:t xml:space="preserve"> УЧ. ГОД</w:t>
      </w:r>
    </w:p>
    <w:p w:rsidR="00E62CA2" w:rsidRPr="00C629A3" w:rsidRDefault="00E62CA2" w:rsidP="00E62CA2">
      <w:pPr>
        <w:jc w:val="center"/>
        <w:rPr>
          <w:rFonts w:ascii="Times New Roman" w:hAnsi="Times New Roman" w:cs="Times New Roman"/>
          <w:b/>
          <w:sz w:val="28"/>
          <w:szCs w:val="28"/>
        </w:rPr>
      </w:pPr>
    </w:p>
    <w:p w:rsidR="00E62CA2" w:rsidRPr="009804BD" w:rsidRDefault="00E62CA2" w:rsidP="00E62CA2">
      <w:pPr>
        <w:shd w:val="clear" w:color="auto" w:fill="FFFFFF"/>
        <w:ind w:right="228"/>
        <w:jc w:val="both"/>
        <w:rPr>
          <w:rFonts w:ascii="Times New Roman" w:hAnsi="Times New Roman" w:cs="Times New Roman"/>
          <w:color w:val="000000"/>
          <w:spacing w:val="-1"/>
          <w:sz w:val="28"/>
          <w:szCs w:val="28"/>
        </w:rPr>
      </w:pPr>
      <w:r>
        <w:rPr>
          <w:rFonts w:ascii="Times New Roman" w:hAnsi="Times New Roman" w:cs="Times New Roman"/>
          <w:b/>
          <w:sz w:val="28"/>
          <w:szCs w:val="28"/>
          <w:lang w:eastAsia="ar-SA"/>
        </w:rPr>
        <w:t>П</w:t>
      </w:r>
      <w:r w:rsidRPr="00C629A3">
        <w:rPr>
          <w:rFonts w:ascii="Times New Roman" w:hAnsi="Times New Roman" w:cs="Times New Roman"/>
          <w:b/>
          <w:sz w:val="28"/>
          <w:szCs w:val="28"/>
          <w:lang w:eastAsia="ar-SA"/>
        </w:rPr>
        <w:t>рограммы</w:t>
      </w:r>
      <w:r>
        <w:rPr>
          <w:rFonts w:ascii="Times New Roman" w:hAnsi="Times New Roman" w:cs="Times New Roman"/>
          <w:b/>
          <w:sz w:val="28"/>
          <w:szCs w:val="28"/>
          <w:lang w:eastAsia="ar-SA"/>
        </w:rPr>
        <w:t>: адаптированная основная общеобразовательная для учащихся с умственной отсталостью.</w:t>
      </w:r>
    </w:p>
    <w:p w:rsidR="00E62CA2" w:rsidRPr="00C629A3" w:rsidRDefault="00E62CA2" w:rsidP="00E62CA2">
      <w:pPr>
        <w:jc w:val="both"/>
        <w:rPr>
          <w:rFonts w:ascii="Times New Roman" w:hAnsi="Times New Roman" w:cs="Times New Roman"/>
          <w:sz w:val="28"/>
          <w:szCs w:val="28"/>
        </w:rPr>
      </w:pPr>
      <w:r w:rsidRPr="00C629A3">
        <w:rPr>
          <w:rFonts w:ascii="Times New Roman" w:hAnsi="Times New Roman" w:cs="Times New Roman"/>
          <w:b/>
          <w:sz w:val="28"/>
          <w:szCs w:val="28"/>
        </w:rPr>
        <w:t xml:space="preserve">Учебник: </w:t>
      </w:r>
      <w:proofErr w:type="spellStart"/>
      <w:r w:rsidRPr="008B5CA7">
        <w:rPr>
          <w:rFonts w:ascii="Times New Roman" w:hAnsi="Times New Roman" w:cs="Times New Roman"/>
          <w:sz w:val="28"/>
          <w:szCs w:val="28"/>
        </w:rPr>
        <w:t>И.М.Бгажнокова</w:t>
      </w:r>
      <w:proofErr w:type="spellEnd"/>
      <w:r w:rsidR="00B56869">
        <w:rPr>
          <w:rFonts w:ascii="Times New Roman" w:hAnsi="Times New Roman" w:cs="Times New Roman"/>
          <w:sz w:val="28"/>
          <w:szCs w:val="28"/>
        </w:rPr>
        <w:t>, Л.В.Смирнова</w:t>
      </w:r>
      <w:proofErr w:type="gramStart"/>
      <w:r w:rsidR="00B5686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История Отечес</w:t>
      </w:r>
      <w:r w:rsidR="00B56869">
        <w:rPr>
          <w:rFonts w:ascii="Times New Roman" w:hAnsi="Times New Roman" w:cs="Times New Roman"/>
          <w:sz w:val="28"/>
          <w:szCs w:val="28"/>
        </w:rPr>
        <w:t>тва», 7, М., «Просвещение», 2018</w:t>
      </w:r>
      <w:r w:rsidRPr="00C629A3">
        <w:rPr>
          <w:rFonts w:ascii="Times New Roman" w:hAnsi="Times New Roman" w:cs="Times New Roman"/>
          <w:sz w:val="28"/>
          <w:szCs w:val="28"/>
        </w:rPr>
        <w:t>.</w:t>
      </w:r>
    </w:p>
    <w:p w:rsidR="00E62CA2" w:rsidRPr="00C629A3" w:rsidRDefault="00E62CA2" w:rsidP="00E62CA2">
      <w:pPr>
        <w:jc w:val="both"/>
        <w:rPr>
          <w:rFonts w:ascii="Times New Roman" w:hAnsi="Times New Roman" w:cs="Times New Roman"/>
          <w:sz w:val="28"/>
          <w:szCs w:val="28"/>
        </w:rPr>
      </w:pPr>
      <w:r w:rsidRPr="00C629A3">
        <w:rPr>
          <w:rFonts w:ascii="Times New Roman" w:hAnsi="Times New Roman" w:cs="Times New Roman"/>
          <w:b/>
          <w:sz w:val="28"/>
          <w:szCs w:val="28"/>
        </w:rPr>
        <w:t>Класс</w:t>
      </w:r>
      <w:r w:rsidRPr="00C629A3">
        <w:rPr>
          <w:rFonts w:ascii="Times New Roman" w:hAnsi="Times New Roman" w:cs="Times New Roman"/>
          <w:sz w:val="28"/>
          <w:szCs w:val="28"/>
        </w:rPr>
        <w:t xml:space="preserve">:  </w:t>
      </w:r>
      <w:r>
        <w:rPr>
          <w:rFonts w:ascii="Times New Roman" w:hAnsi="Times New Roman" w:cs="Times New Roman"/>
          <w:sz w:val="28"/>
          <w:szCs w:val="28"/>
        </w:rPr>
        <w:t xml:space="preserve"> 7</w:t>
      </w:r>
      <w:r w:rsidR="00C04767">
        <w:rPr>
          <w:rFonts w:ascii="Times New Roman" w:hAnsi="Times New Roman" w:cs="Times New Roman"/>
          <w:sz w:val="28"/>
          <w:szCs w:val="28"/>
        </w:rPr>
        <w:t xml:space="preserve"> </w:t>
      </w:r>
    </w:p>
    <w:p w:rsidR="00E62CA2" w:rsidRPr="00C629A3" w:rsidRDefault="00E62CA2" w:rsidP="00E62CA2">
      <w:pPr>
        <w:jc w:val="both"/>
        <w:rPr>
          <w:rFonts w:ascii="Times New Roman" w:hAnsi="Times New Roman" w:cs="Times New Roman"/>
          <w:sz w:val="28"/>
          <w:szCs w:val="28"/>
        </w:rPr>
      </w:pPr>
      <w:r w:rsidRPr="00C629A3">
        <w:rPr>
          <w:rFonts w:ascii="Times New Roman" w:hAnsi="Times New Roman" w:cs="Times New Roman"/>
          <w:b/>
          <w:sz w:val="28"/>
          <w:szCs w:val="28"/>
        </w:rPr>
        <w:t>Количество часов</w:t>
      </w:r>
      <w:r w:rsidR="008B5BC9">
        <w:rPr>
          <w:rFonts w:ascii="Times New Roman" w:hAnsi="Times New Roman" w:cs="Times New Roman"/>
          <w:sz w:val="28"/>
          <w:szCs w:val="28"/>
        </w:rPr>
        <w:t>: 34 час.(1</w:t>
      </w:r>
      <w:r w:rsidRPr="00C629A3">
        <w:rPr>
          <w:rFonts w:ascii="Times New Roman" w:hAnsi="Times New Roman" w:cs="Times New Roman"/>
          <w:sz w:val="28"/>
          <w:szCs w:val="28"/>
        </w:rPr>
        <w:t xml:space="preserve"> часа в неделю).</w:t>
      </w:r>
    </w:p>
    <w:p w:rsidR="00E62CA2" w:rsidRPr="00C629A3" w:rsidRDefault="00E62CA2" w:rsidP="00E62CA2">
      <w:pPr>
        <w:jc w:val="both"/>
        <w:rPr>
          <w:rFonts w:ascii="Times New Roman" w:hAnsi="Times New Roman" w:cs="Times New Roman"/>
          <w:sz w:val="28"/>
          <w:szCs w:val="28"/>
        </w:rPr>
      </w:pPr>
      <w:r w:rsidRPr="00C629A3">
        <w:rPr>
          <w:rFonts w:ascii="Times New Roman" w:hAnsi="Times New Roman" w:cs="Times New Roman"/>
          <w:b/>
          <w:sz w:val="28"/>
          <w:szCs w:val="28"/>
        </w:rPr>
        <w:t xml:space="preserve">Учитель: </w:t>
      </w:r>
      <w:r>
        <w:rPr>
          <w:rFonts w:ascii="Times New Roman" w:hAnsi="Times New Roman" w:cs="Times New Roman"/>
          <w:sz w:val="28"/>
          <w:szCs w:val="28"/>
        </w:rPr>
        <w:t xml:space="preserve">   </w:t>
      </w:r>
      <w:r w:rsidR="00C04767">
        <w:rPr>
          <w:rFonts w:ascii="Times New Roman" w:hAnsi="Times New Roman" w:cs="Times New Roman"/>
          <w:sz w:val="28"/>
          <w:szCs w:val="28"/>
        </w:rPr>
        <w:t>Пешкова Л.С.</w:t>
      </w:r>
    </w:p>
    <w:p w:rsidR="00E62CA2" w:rsidRDefault="00E62CA2" w:rsidP="00E62CA2">
      <w:pPr>
        <w:jc w:val="both"/>
        <w:rPr>
          <w:i/>
          <w:sz w:val="28"/>
          <w:szCs w:val="28"/>
        </w:rPr>
      </w:pPr>
    </w:p>
    <w:p w:rsidR="00E62CA2" w:rsidRDefault="00E62CA2" w:rsidP="00567D7E">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E62CA2" w:rsidRDefault="00E62CA2" w:rsidP="00567D7E">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E62CA2" w:rsidRDefault="00E62CA2" w:rsidP="00567D7E">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B56869" w:rsidRPr="00482A89" w:rsidRDefault="00662B01" w:rsidP="003B10E7">
      <w:pPr>
        <w:shd w:val="clear" w:color="auto" w:fill="FFFFFF"/>
        <w:spacing w:line="240" w:lineRule="auto"/>
        <w:ind w:right="227"/>
        <w:jc w:val="both"/>
        <w:rPr>
          <w:rFonts w:ascii="Times New Roman" w:hAnsi="Times New Roman" w:cs="Times New Roman"/>
          <w:sz w:val="24"/>
          <w:szCs w:val="24"/>
        </w:rPr>
      </w:pPr>
      <w:r w:rsidRPr="00482A89">
        <w:rPr>
          <w:rFonts w:ascii="Times New Roman" w:hAnsi="Times New Roman" w:cs="Times New Roman"/>
          <w:sz w:val="24"/>
          <w:szCs w:val="24"/>
        </w:rPr>
        <w:t xml:space="preserve">Рабочая программа составлена для учащихся 7 класса, обучающихся по программе школы  </w:t>
      </w:r>
      <w:r w:rsidRPr="00482A89">
        <w:rPr>
          <w:rFonts w:ascii="Times New Roman" w:hAnsi="Times New Roman" w:cs="Times New Roman"/>
          <w:sz w:val="24"/>
          <w:szCs w:val="24"/>
          <w:lang w:val="en-US"/>
        </w:rPr>
        <w:t>VIII</w:t>
      </w:r>
      <w:r w:rsidRPr="00482A89">
        <w:rPr>
          <w:rFonts w:ascii="Times New Roman" w:hAnsi="Times New Roman" w:cs="Times New Roman"/>
          <w:sz w:val="24"/>
          <w:szCs w:val="24"/>
        </w:rPr>
        <w:t xml:space="preserve"> вида, на основе примерной Программы образовательных учреждений </w:t>
      </w:r>
      <w:r w:rsidRPr="00482A89">
        <w:rPr>
          <w:rFonts w:ascii="Times New Roman" w:hAnsi="Times New Roman" w:cs="Times New Roman"/>
          <w:sz w:val="24"/>
          <w:szCs w:val="24"/>
          <w:lang w:val="en-US"/>
        </w:rPr>
        <w:t>VIII</w:t>
      </w:r>
      <w:r w:rsidRPr="00482A89">
        <w:rPr>
          <w:rFonts w:ascii="Times New Roman" w:hAnsi="Times New Roman" w:cs="Times New Roman"/>
          <w:sz w:val="24"/>
          <w:szCs w:val="24"/>
        </w:rPr>
        <w:t xml:space="preserve"> вида </w:t>
      </w:r>
      <w:r w:rsidRPr="00482A89">
        <w:rPr>
          <w:rFonts w:ascii="Times New Roman" w:eastAsia="Times New Roman" w:hAnsi="Times New Roman" w:cs="Times New Roman"/>
          <w:sz w:val="24"/>
          <w:szCs w:val="24"/>
        </w:rPr>
        <w:t xml:space="preserve">(под редакцией И.М. </w:t>
      </w:r>
      <w:proofErr w:type="spellStart"/>
      <w:r w:rsidRPr="00482A89">
        <w:rPr>
          <w:rFonts w:ascii="Times New Roman" w:eastAsia="Times New Roman" w:hAnsi="Times New Roman" w:cs="Times New Roman"/>
          <w:sz w:val="24"/>
          <w:szCs w:val="24"/>
        </w:rPr>
        <w:t>Бгажноковой</w:t>
      </w:r>
      <w:proofErr w:type="spellEnd"/>
      <w:r w:rsidRPr="00482A89">
        <w:rPr>
          <w:rFonts w:ascii="Times New Roman" w:eastAsia="Times New Roman" w:hAnsi="Times New Roman" w:cs="Times New Roman"/>
          <w:sz w:val="24"/>
          <w:szCs w:val="24"/>
        </w:rPr>
        <w:t>)</w:t>
      </w:r>
      <w:r w:rsidRPr="00482A89">
        <w:rPr>
          <w:rFonts w:ascii="Times New Roman" w:hAnsi="Times New Roman" w:cs="Times New Roman"/>
          <w:sz w:val="24"/>
          <w:szCs w:val="24"/>
        </w:rPr>
        <w:t>. М., Просвещение, 2010.</w:t>
      </w:r>
    </w:p>
    <w:p w:rsidR="00B56869" w:rsidRPr="00482A89" w:rsidRDefault="00B56869" w:rsidP="00B56869">
      <w:pPr>
        <w:ind w:left="-284"/>
        <w:jc w:val="center"/>
        <w:rPr>
          <w:rFonts w:ascii="Times New Roman" w:hAnsi="Times New Roman" w:cs="Times New Roman"/>
          <w:b/>
          <w:sz w:val="24"/>
          <w:szCs w:val="24"/>
        </w:rPr>
      </w:pPr>
      <w:r w:rsidRPr="00482A89">
        <w:rPr>
          <w:rFonts w:ascii="Times New Roman" w:hAnsi="Times New Roman" w:cs="Times New Roman"/>
          <w:b/>
          <w:sz w:val="24"/>
          <w:szCs w:val="24"/>
        </w:rPr>
        <w:t>Планируемые предметные результаты освоения учебного предмета «История»</w:t>
      </w:r>
    </w:p>
    <w:p w:rsidR="004976B7" w:rsidRPr="00482A89" w:rsidRDefault="004976B7" w:rsidP="00B56869">
      <w:pPr>
        <w:shd w:val="clear" w:color="auto" w:fill="FFFFFF"/>
        <w:spacing w:line="240" w:lineRule="auto"/>
        <w:ind w:right="228"/>
        <w:jc w:val="both"/>
        <w:rPr>
          <w:rFonts w:ascii="Times New Roman" w:hAnsi="Times New Roman" w:cs="Times New Roman"/>
          <w:color w:val="000000"/>
          <w:spacing w:val="-1"/>
          <w:sz w:val="24"/>
          <w:szCs w:val="24"/>
        </w:rPr>
      </w:pPr>
      <w:r w:rsidRPr="00482A89">
        <w:rPr>
          <w:rFonts w:ascii="Times New Roman" w:hAnsi="Times New Roman" w:cs="Times New Roman"/>
          <w:color w:val="000000"/>
          <w:sz w:val="24"/>
          <w:szCs w:val="24"/>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определёнными  знаниями, умениями, навыками, коррекционное воздействие изучаемого материала на личность ребенка, формирование личностных качеств, подготовка подростка с нарушением интеллекта к жизни, социально-трудовая и правовая адаптация воспитанника в  общество.</w:t>
      </w:r>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Исторический материал за 7 класс интересный и разнообразный по содержанию, он помогает ученикам представить жизнь, быт, занятия людей в прошлом, культурные достижения, процесс развития государства и борьбу народа за свою независимость, обладает большим воспитательным потенциалом. Процесс обучения истории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 Представляется, что в курсе «Мир истории» для детей с нарушениями интеллекта целесообразно сосредоточиться на крупных исторических событиях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 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 Учитель имеет право использовать в процессе изучения материала информативный, фактический и иллюстративно-текстуальный материал, способствующий успешному овладению с содержанием статьи, рассказа.</w:t>
      </w:r>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Содержание  </w:t>
      </w:r>
      <w:proofErr w:type="gramStart"/>
      <w:r w:rsidRPr="00482A89">
        <w:rPr>
          <w:color w:val="000000"/>
        </w:rPr>
        <w:t>обучения,  по предметам</w:t>
      </w:r>
      <w:proofErr w:type="gramEnd"/>
      <w:r w:rsidRPr="00482A89">
        <w:rPr>
          <w:color w:val="000000"/>
        </w:rPr>
        <w:t xml:space="preserve"> имеет практическую направленность. В программе принцип коррекционной направленности обучения является ведущим. </w:t>
      </w:r>
      <w:proofErr w:type="gramStart"/>
      <w:r w:rsidRPr="00482A89">
        <w:rPr>
          <w:color w:val="000000"/>
        </w:rPr>
        <w:t xml:space="preserve">В ней конкретизированы пути и средства исправления недостатков общего речевого развития и нравственного воспитания детей, обучающихся по программе </w:t>
      </w:r>
      <w:r w:rsidR="00E62CA2" w:rsidRPr="00482A89">
        <w:rPr>
          <w:lang w:eastAsia="ar-SA"/>
        </w:rPr>
        <w:t>для учащихся с умственной отсталостью</w:t>
      </w:r>
      <w:r w:rsidRPr="00482A89">
        <w:rPr>
          <w:color w:val="000000"/>
        </w:rPr>
        <w:t>в процессе овладения учебным предметом.</w:t>
      </w:r>
      <w:proofErr w:type="gramEnd"/>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Данная рабочая программа составлена на один учебный год.</w:t>
      </w:r>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 xml:space="preserve">Структурным принципом построения программы явился линейно-концентрический принцип. Он дает возможность широко использовать </w:t>
      </w:r>
      <w:proofErr w:type="spellStart"/>
      <w:r w:rsidRPr="00482A89">
        <w:rPr>
          <w:color w:val="000000"/>
        </w:rPr>
        <w:t>межпредметные</w:t>
      </w:r>
      <w:proofErr w:type="spellEnd"/>
      <w:r w:rsidRPr="00482A89">
        <w:rPr>
          <w:color w:val="000000"/>
        </w:rPr>
        <w:t xml:space="preserve"> связи истории с географией, естествознанием, математикой, литературой и др. Очень важно умение учителя переводить на язык истории, имеющиеся у детей знания из других предметных областей, создавать иллюстративные образы (примеры) для преодоления неизбежных трудностей при обучении. Вместе с тем учителю необходимо помнить о том, что описательность и образность сведений исторического содержания не должны подменять понятийную (смысловую) основу изучаемых явлений. Детей необходимо учить анализировать, сравнивать, обобщать исторические факты и связывать их с развитием опыта человека с учетом временных векторов смены цивилизаций на Земле.</w:t>
      </w:r>
    </w:p>
    <w:p w:rsidR="004976B7" w:rsidRPr="00482A89" w:rsidRDefault="004976B7" w:rsidP="00662B01">
      <w:pPr>
        <w:pStyle w:val="a3"/>
        <w:shd w:val="clear" w:color="auto" w:fill="FFFFFF"/>
        <w:spacing w:before="0" w:beforeAutospacing="0" w:after="0" w:afterAutospacing="0"/>
        <w:ind w:firstLine="567"/>
        <w:jc w:val="both"/>
        <w:rPr>
          <w:b/>
          <w:color w:val="000000"/>
        </w:rPr>
      </w:pPr>
      <w:r w:rsidRPr="00482A89">
        <w:rPr>
          <w:color w:val="000000"/>
        </w:rPr>
        <w:lastRenderedPageBreak/>
        <w:t xml:space="preserve">При отборе исторического материала, наряду с коррекционно-педагогическими задачами и дидактическими принципами, особое внимание уделять следующим </w:t>
      </w:r>
      <w:r w:rsidRPr="00482A89">
        <w:rPr>
          <w:b/>
          <w:color w:val="000000"/>
        </w:rPr>
        <w:t>принципам:</w:t>
      </w:r>
    </w:p>
    <w:p w:rsidR="004976B7" w:rsidRPr="00482A89" w:rsidRDefault="004976B7" w:rsidP="00662B01">
      <w:pPr>
        <w:pStyle w:val="a3"/>
        <w:numPr>
          <w:ilvl w:val="0"/>
          <w:numId w:val="5"/>
        </w:numPr>
        <w:shd w:val="clear" w:color="auto" w:fill="FFFFFF"/>
        <w:spacing w:before="0" w:beforeAutospacing="0" w:after="0" w:afterAutospacing="0"/>
        <w:jc w:val="both"/>
        <w:rPr>
          <w:b/>
          <w:color w:val="000000"/>
        </w:rPr>
      </w:pPr>
      <w:r w:rsidRPr="00482A89">
        <w:rPr>
          <w:color w:val="000000"/>
        </w:rPr>
        <w:t>цивилизационного анализа, где исторические факты и события предстают в интегрированных связях с другими явлениями (природы, общества, культуры и др.) в их исторической ретроспективе;</w:t>
      </w:r>
    </w:p>
    <w:p w:rsidR="004976B7" w:rsidRPr="00482A89" w:rsidRDefault="00E62CA2" w:rsidP="00662B01">
      <w:pPr>
        <w:pStyle w:val="a3"/>
        <w:numPr>
          <w:ilvl w:val="0"/>
          <w:numId w:val="5"/>
        </w:numPr>
        <w:shd w:val="clear" w:color="auto" w:fill="FFFFFF"/>
        <w:spacing w:before="0" w:beforeAutospacing="0" w:after="0" w:afterAutospacing="0"/>
        <w:jc w:val="both"/>
        <w:rPr>
          <w:b/>
          <w:color w:val="000000"/>
        </w:rPr>
      </w:pPr>
      <w:proofErr w:type="gramStart"/>
      <w:r w:rsidRPr="00482A89">
        <w:rPr>
          <w:color w:val="000000"/>
        </w:rPr>
        <w:t>экзистенциальной</w:t>
      </w:r>
      <w:proofErr w:type="gramEnd"/>
      <w:r w:rsidRPr="00482A89">
        <w:rPr>
          <w:color w:val="000000"/>
        </w:rPr>
        <w:t xml:space="preserve"> </w:t>
      </w:r>
      <w:proofErr w:type="spellStart"/>
      <w:r w:rsidRPr="00482A89">
        <w:rPr>
          <w:color w:val="000000"/>
        </w:rPr>
        <w:t>направлености</w:t>
      </w:r>
      <w:proofErr w:type="spellEnd"/>
      <w:r w:rsidR="004976B7" w:rsidRPr="00482A89">
        <w:rPr>
          <w:color w:val="000000"/>
        </w:rPr>
        <w:t>, позволяющего обращаться к чувствам детей, эмоциональным оценкам, нравственным категориям;</w:t>
      </w:r>
    </w:p>
    <w:p w:rsidR="004976B7" w:rsidRPr="00482A89" w:rsidRDefault="004976B7" w:rsidP="00662B01">
      <w:pPr>
        <w:pStyle w:val="a3"/>
        <w:numPr>
          <w:ilvl w:val="0"/>
          <w:numId w:val="5"/>
        </w:numPr>
        <w:shd w:val="clear" w:color="auto" w:fill="FFFFFF"/>
        <w:spacing w:before="0" w:beforeAutospacing="0" w:after="0" w:afterAutospacing="0"/>
        <w:jc w:val="both"/>
        <w:rPr>
          <w:b/>
          <w:color w:val="000000"/>
        </w:rPr>
      </w:pPr>
      <w:r w:rsidRPr="00482A89">
        <w:rPr>
          <w:color w:val="000000"/>
        </w:rPr>
        <w:t>объективности для устранения субъективных оценок, искажений в толковании исторических фактов.</w:t>
      </w:r>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Перечисленные выше принципы подскажут учителю, как следует обучать детей на уроках истории с учетом того, что соблюсти строгую хронологическую последовательность в программе для специальной школы невозможно из-за специфики развития учащихся.</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На уроках истории в образовательной специальной коррекционной школе используются: рассказ, беседа, выборочное объяснительное чтение текста учебной книги, работа с исторической картой, картиной, схемами, «Лентой времени».</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Цель обучения  </w:t>
      </w:r>
      <w:r w:rsidRPr="00482A89">
        <w:rPr>
          <w:color w:val="000000"/>
        </w:rPr>
        <w:t>– формирование у воспитанников способности изучать разнообразный исторический материал и использовать его в своей деятельности. Для этого необходимо систематическое руководство деятельностью детей с ограниченными возможностями здоровья  в процессе обучения истории с постепенным возрастанием их самостоятельности.</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Основными </w:t>
      </w:r>
      <w:r w:rsidRPr="00482A89">
        <w:rPr>
          <w:b/>
          <w:bCs/>
          <w:color w:val="000000"/>
        </w:rPr>
        <w:t>задачами</w:t>
      </w:r>
      <w:r w:rsidRPr="00482A89">
        <w:rPr>
          <w:color w:val="000000"/>
        </w:rPr>
        <w:t> курса являются:</w:t>
      </w:r>
    </w:p>
    <w:p w:rsidR="004976B7" w:rsidRPr="00482A89" w:rsidRDefault="004976B7" w:rsidP="00662B01">
      <w:pPr>
        <w:pStyle w:val="a3"/>
        <w:numPr>
          <w:ilvl w:val="0"/>
          <w:numId w:val="2"/>
        </w:numPr>
        <w:shd w:val="clear" w:color="auto" w:fill="FFFFFF"/>
        <w:spacing w:before="0" w:beforeAutospacing="0" w:after="0" w:afterAutospacing="0"/>
        <w:ind w:left="0"/>
        <w:jc w:val="both"/>
        <w:rPr>
          <w:color w:val="000000"/>
        </w:rPr>
      </w:pPr>
      <w:r w:rsidRPr="00482A89">
        <w:rPr>
          <w:color w:val="000000"/>
        </w:rPr>
        <w:t>освоение учащимися комплекса систематизированных знаний об истории Отечества, роли России как активного участника и творца всемирной истории;</w:t>
      </w:r>
    </w:p>
    <w:p w:rsidR="004976B7" w:rsidRPr="00482A89" w:rsidRDefault="004976B7" w:rsidP="00662B01">
      <w:pPr>
        <w:pStyle w:val="a3"/>
        <w:numPr>
          <w:ilvl w:val="0"/>
          <w:numId w:val="2"/>
        </w:numPr>
        <w:shd w:val="clear" w:color="auto" w:fill="FFFFFF"/>
        <w:spacing w:before="0" w:beforeAutospacing="0" w:after="0" w:afterAutospacing="0"/>
        <w:ind w:left="0"/>
        <w:jc w:val="both"/>
        <w:rPr>
          <w:color w:val="000000"/>
        </w:rPr>
      </w:pPr>
      <w:r w:rsidRPr="00482A89">
        <w:rPr>
          <w:color w:val="000000"/>
        </w:rPr>
        <w:t>помощь учащимся в развитии у них чувства национальной идентичности, патриотизма, толерантности, уважения к историческому пути своего и других народов;</w:t>
      </w:r>
    </w:p>
    <w:p w:rsidR="004976B7" w:rsidRPr="00482A89" w:rsidRDefault="004976B7" w:rsidP="00662B01">
      <w:pPr>
        <w:pStyle w:val="a3"/>
        <w:numPr>
          <w:ilvl w:val="0"/>
          <w:numId w:val="2"/>
        </w:numPr>
        <w:shd w:val="clear" w:color="auto" w:fill="FFFFFF"/>
        <w:spacing w:before="0" w:beforeAutospacing="0" w:after="0" w:afterAutospacing="0"/>
        <w:ind w:left="0"/>
        <w:jc w:val="both"/>
        <w:rPr>
          <w:color w:val="000000"/>
        </w:rPr>
      </w:pPr>
      <w:r w:rsidRPr="00482A89">
        <w:rPr>
          <w:color w:val="000000"/>
        </w:rPr>
        <w:t>развитие у учащихся исторического мышления, под которым понимается способность рассматривать события и явления с точки зрения их исторической обусловленности;</w:t>
      </w:r>
    </w:p>
    <w:p w:rsidR="004976B7" w:rsidRPr="00482A89" w:rsidRDefault="004976B7" w:rsidP="00662B01">
      <w:pPr>
        <w:pStyle w:val="a3"/>
        <w:numPr>
          <w:ilvl w:val="0"/>
          <w:numId w:val="2"/>
        </w:numPr>
        <w:shd w:val="clear" w:color="auto" w:fill="FFFFFF"/>
        <w:spacing w:before="0" w:beforeAutospacing="0" w:after="0" w:afterAutospacing="0"/>
        <w:ind w:left="0"/>
        <w:jc w:val="both"/>
        <w:rPr>
          <w:color w:val="000000"/>
        </w:rPr>
      </w:pPr>
      <w:r w:rsidRPr="00482A89">
        <w:rPr>
          <w:color w:val="000000"/>
        </w:rPr>
        <w:t>овладение учащимися умениями и навыками поиска и систематизации исторической информации.</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Формы организации учебного процесса</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Методы:</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proofErr w:type="gramStart"/>
      <w:r w:rsidRPr="00482A89">
        <w:rPr>
          <w:color w:val="000000"/>
        </w:rPr>
        <w:t>словесные</w:t>
      </w:r>
      <w:proofErr w:type="gramEnd"/>
      <w:r w:rsidRPr="00482A89">
        <w:rPr>
          <w:color w:val="000000"/>
        </w:rPr>
        <w:t xml:space="preserve"> – рассказ, объяснение, беседа, работа с учебником и книгой</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proofErr w:type="gramStart"/>
      <w:r w:rsidRPr="00482A89">
        <w:rPr>
          <w:color w:val="000000"/>
        </w:rPr>
        <w:t>наглядные</w:t>
      </w:r>
      <w:proofErr w:type="gramEnd"/>
      <w:r w:rsidRPr="00482A89">
        <w:rPr>
          <w:color w:val="000000"/>
        </w:rPr>
        <w:t xml:space="preserve"> – наблюдение, демонстрация</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практические – упражнения.</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методы изложения новых знаний       </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методы повторения, закрепления знаний    </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методы применения знаний</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lastRenderedPageBreak/>
        <w:t>методы контроля</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Занятия проводятся в </w:t>
      </w:r>
      <w:r w:rsidRPr="00482A89">
        <w:rPr>
          <w:iCs/>
          <w:color w:val="000000"/>
        </w:rPr>
        <w:t>классно - урочной форме</w:t>
      </w:r>
      <w:r w:rsidRPr="00482A89">
        <w:rPr>
          <w:color w:val="000000"/>
        </w:rPr>
        <w:t>.</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Типы уроков:</w:t>
      </w:r>
    </w:p>
    <w:p w:rsidR="004976B7" w:rsidRPr="00482A89" w:rsidRDefault="004976B7" w:rsidP="00662B01">
      <w:pPr>
        <w:pStyle w:val="a3"/>
        <w:numPr>
          <w:ilvl w:val="0"/>
          <w:numId w:val="4"/>
        </w:numPr>
        <w:shd w:val="clear" w:color="auto" w:fill="FFFFFF"/>
        <w:spacing w:before="0" w:beforeAutospacing="0" w:after="0" w:afterAutospacing="0"/>
        <w:ind w:left="0"/>
        <w:jc w:val="both"/>
        <w:rPr>
          <w:color w:val="000000"/>
        </w:rPr>
      </w:pPr>
      <w:r w:rsidRPr="00482A89">
        <w:rPr>
          <w:color w:val="000000"/>
        </w:rPr>
        <w:t>Урок сообщения новых знаний (урок первоначального изучения материала)</w:t>
      </w:r>
    </w:p>
    <w:p w:rsidR="004976B7" w:rsidRPr="00482A89" w:rsidRDefault="004976B7" w:rsidP="00662B01">
      <w:pPr>
        <w:pStyle w:val="a3"/>
        <w:numPr>
          <w:ilvl w:val="0"/>
          <w:numId w:val="4"/>
        </w:numPr>
        <w:shd w:val="clear" w:color="auto" w:fill="FFFFFF"/>
        <w:spacing w:before="0" w:beforeAutospacing="0" w:after="0" w:afterAutospacing="0"/>
        <w:ind w:left="0"/>
        <w:jc w:val="both"/>
        <w:rPr>
          <w:color w:val="000000"/>
        </w:rPr>
      </w:pPr>
      <w:r w:rsidRPr="00482A89">
        <w:rPr>
          <w:color w:val="000000"/>
        </w:rPr>
        <w:t>Урок формирования и закрепления знаний и умений (практический урок)</w:t>
      </w:r>
    </w:p>
    <w:p w:rsidR="004976B7" w:rsidRPr="00482A89" w:rsidRDefault="004976B7" w:rsidP="00662B01">
      <w:pPr>
        <w:pStyle w:val="a3"/>
        <w:numPr>
          <w:ilvl w:val="0"/>
          <w:numId w:val="4"/>
        </w:numPr>
        <w:shd w:val="clear" w:color="auto" w:fill="FFFFFF"/>
        <w:spacing w:before="0" w:beforeAutospacing="0" w:after="0" w:afterAutospacing="0"/>
        <w:ind w:left="0"/>
        <w:jc w:val="both"/>
        <w:rPr>
          <w:color w:val="000000"/>
        </w:rPr>
      </w:pPr>
      <w:r w:rsidRPr="00482A89">
        <w:rPr>
          <w:color w:val="000000"/>
        </w:rPr>
        <w:t>Урок обобщения и систематизации знаний (повторительно-обобщающий урок).</w:t>
      </w:r>
    </w:p>
    <w:p w:rsidR="004976B7" w:rsidRPr="00482A89" w:rsidRDefault="004976B7" w:rsidP="00662B01">
      <w:pPr>
        <w:pStyle w:val="a3"/>
        <w:numPr>
          <w:ilvl w:val="0"/>
          <w:numId w:val="4"/>
        </w:numPr>
        <w:shd w:val="clear" w:color="auto" w:fill="FFFFFF"/>
        <w:spacing w:before="0" w:beforeAutospacing="0" w:after="0" w:afterAutospacing="0"/>
        <w:ind w:left="0"/>
        <w:jc w:val="both"/>
        <w:rPr>
          <w:color w:val="000000"/>
        </w:rPr>
      </w:pPr>
      <w:r w:rsidRPr="00482A89">
        <w:rPr>
          <w:color w:val="000000"/>
        </w:rPr>
        <w:t>Комбинированный урок</w:t>
      </w:r>
    </w:p>
    <w:p w:rsidR="004976B7" w:rsidRPr="00482A89" w:rsidRDefault="004976B7" w:rsidP="00662B01">
      <w:pPr>
        <w:pStyle w:val="a3"/>
        <w:shd w:val="clear" w:color="auto" w:fill="FFFFFF"/>
        <w:spacing w:before="0" w:beforeAutospacing="0" w:after="0" w:afterAutospacing="0"/>
        <w:jc w:val="both"/>
        <w:rPr>
          <w:color w:val="000000"/>
        </w:rPr>
      </w:pPr>
      <w:proofErr w:type="gramStart"/>
      <w:r w:rsidRPr="00482A89">
        <w:rPr>
          <w:b/>
          <w:bCs/>
          <w:color w:val="000000"/>
        </w:rPr>
        <w:t xml:space="preserve">Контроль: </w:t>
      </w:r>
      <w:r w:rsidRPr="00482A89">
        <w:rPr>
          <w:bCs/>
          <w:color w:val="000000"/>
        </w:rPr>
        <w:t>за</w:t>
      </w:r>
      <w:proofErr w:type="gramEnd"/>
      <w:r w:rsidRPr="00482A89">
        <w:rPr>
          <w:bCs/>
          <w:color w:val="000000"/>
        </w:rPr>
        <w:t xml:space="preserve"> знаниями</w:t>
      </w:r>
      <w:r w:rsidRPr="00482A89">
        <w:rPr>
          <w:color w:val="000000"/>
        </w:rPr>
        <w:t xml:space="preserve">, умениями и навыками обучающихся осуществляется в ходе устных опросов, проведения тестов. </w:t>
      </w:r>
      <w:proofErr w:type="gramStart"/>
      <w:r w:rsidRPr="00482A89">
        <w:rPr>
          <w:color w:val="000000"/>
        </w:rPr>
        <w:t>Тексты, контрольно-измерительные материалы, создает учитель, в соответствии с психофизическим особенностями каждого ребёнка.</w:t>
      </w:r>
      <w:proofErr w:type="gramEnd"/>
      <w:r w:rsidRPr="00482A89">
        <w:rPr>
          <w:color w:val="000000"/>
        </w:rPr>
        <w:t xml:space="preserve"> Контроль осуществляется в конце каждого раздела (промежуточный контроль). На тестовые,  самостоятельные работы отводится 15-20 минут на уроке. В конце года проводится итоговый контроль знаний по изученным темам.</w:t>
      </w:r>
    </w:p>
    <w:p w:rsidR="006C5A5D" w:rsidRPr="00482A89" w:rsidRDefault="006C5A5D" w:rsidP="00662B01">
      <w:pPr>
        <w:spacing w:after="0" w:line="240" w:lineRule="auto"/>
        <w:rPr>
          <w:rFonts w:ascii="Times New Roman" w:eastAsia="Times New Roman" w:hAnsi="Times New Roman" w:cs="Times New Roman"/>
          <w:b/>
          <w:sz w:val="24"/>
          <w:szCs w:val="24"/>
          <w:lang w:eastAsia="ru-RU"/>
        </w:rPr>
      </w:pPr>
      <w:r w:rsidRPr="00482A89">
        <w:rPr>
          <w:rFonts w:ascii="Times New Roman" w:eastAsia="Times New Roman" w:hAnsi="Times New Roman" w:cs="Times New Roman"/>
          <w:b/>
          <w:sz w:val="24"/>
          <w:szCs w:val="24"/>
          <w:lang w:eastAsia="ru-RU"/>
        </w:rPr>
        <w:t>Домашнее задание не предусмотрено.</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 xml:space="preserve">Требования к уровню подготовки </w:t>
      </w:r>
      <w:proofErr w:type="gramStart"/>
      <w:r w:rsidRPr="00482A89">
        <w:rPr>
          <w:b/>
          <w:bCs/>
          <w:color w:val="000000"/>
        </w:rPr>
        <w:t>обучающихся</w:t>
      </w:r>
      <w:proofErr w:type="gramEnd"/>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Результаты обучения представлены в данном разделе и содержат следующие  компоненты: </w:t>
      </w:r>
      <w:r w:rsidRPr="00482A89">
        <w:rPr>
          <w:b/>
          <w:bCs/>
          <w:iCs/>
          <w:color w:val="000000"/>
        </w:rPr>
        <w:t>знать/понимать</w:t>
      </w:r>
      <w:r w:rsidRPr="00482A89">
        <w:rPr>
          <w:color w:val="000000"/>
        </w:rPr>
        <w:t> – перечень необходимых для усвоения каждым учащимся знаний; </w:t>
      </w:r>
      <w:r w:rsidRPr="00482A89">
        <w:rPr>
          <w:b/>
          <w:bCs/>
          <w:iCs/>
          <w:color w:val="000000"/>
        </w:rPr>
        <w:t>уметь</w:t>
      </w:r>
      <w:r w:rsidRPr="00482A89">
        <w:rPr>
          <w:color w:val="000000"/>
        </w:rPr>
        <w:t> – владение конкретными умениями и навыками</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К концу учебного года </w:t>
      </w:r>
      <w:r w:rsidRPr="00482A89">
        <w:rPr>
          <w:b/>
          <w:bCs/>
          <w:color w:val="000000"/>
        </w:rPr>
        <w:t>учащиеся должны знать:</w:t>
      </w:r>
    </w:p>
    <w:p w:rsidR="004976B7" w:rsidRPr="00482A89" w:rsidRDefault="004976B7" w:rsidP="00662B01">
      <w:pPr>
        <w:pStyle w:val="a3"/>
        <w:numPr>
          <w:ilvl w:val="0"/>
          <w:numId w:val="6"/>
        </w:numPr>
        <w:shd w:val="clear" w:color="auto" w:fill="FFFFFF"/>
        <w:spacing w:before="0" w:beforeAutospacing="0" w:after="0" w:afterAutospacing="0"/>
        <w:jc w:val="both"/>
        <w:rPr>
          <w:color w:val="000000"/>
        </w:rPr>
      </w:pPr>
      <w:r w:rsidRPr="00482A89">
        <w:rPr>
          <w:color w:val="000000"/>
        </w:rPr>
        <w:t>какие исторические даты называются точными, приблизительными;</w:t>
      </w:r>
    </w:p>
    <w:p w:rsidR="004976B7" w:rsidRPr="00482A89" w:rsidRDefault="004976B7" w:rsidP="00662B01">
      <w:pPr>
        <w:pStyle w:val="a3"/>
        <w:numPr>
          <w:ilvl w:val="0"/>
          <w:numId w:val="6"/>
        </w:numPr>
        <w:shd w:val="clear" w:color="auto" w:fill="FFFFFF"/>
        <w:spacing w:before="0" w:beforeAutospacing="0" w:after="0" w:afterAutospacing="0"/>
        <w:jc w:val="both"/>
        <w:rPr>
          <w:color w:val="000000"/>
        </w:rPr>
      </w:pPr>
      <w:r w:rsidRPr="00482A89">
        <w:rPr>
          <w:color w:val="000000"/>
        </w:rPr>
        <w:t>когда произошли события (конкретные, по выбору учителя);</w:t>
      </w:r>
    </w:p>
    <w:p w:rsidR="004976B7" w:rsidRPr="00482A89" w:rsidRDefault="004976B7" w:rsidP="00662B01">
      <w:pPr>
        <w:pStyle w:val="a3"/>
        <w:numPr>
          <w:ilvl w:val="0"/>
          <w:numId w:val="6"/>
        </w:numPr>
        <w:shd w:val="clear" w:color="auto" w:fill="FFFFFF"/>
        <w:spacing w:before="0" w:beforeAutospacing="0" w:after="0" w:afterAutospacing="0"/>
        <w:jc w:val="both"/>
        <w:rPr>
          <w:color w:val="000000"/>
        </w:rPr>
      </w:pPr>
      <w:r w:rsidRPr="00482A89">
        <w:rPr>
          <w:color w:val="000000"/>
        </w:rPr>
        <w:t>кто руководил основным сражениями.</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Учащиеся должны уметь:</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пользоваться учебником, ориентироваться в тексте, иллюстрациях учебника;</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пересказывать исторический материал с опорой на наглядность, по заранее составленному плану;</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соотносить содержание иллюстративного материала с текстом учебника;</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пользоваться «лентой времени», соотносить год с веком;</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устанавливать последовательность исторических событий на основе знания дат;</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правильно и точно употреблять исторические термины, понятия; пользоваться лентой времени;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82A89">
        <w:rPr>
          <w:rFonts w:ascii="Times New Roman" w:eastAsia="Times New Roman" w:hAnsi="Times New Roman" w:cs="Times New Roman"/>
          <w:b/>
          <w:color w:val="000000"/>
          <w:sz w:val="24"/>
          <w:szCs w:val="24"/>
          <w:lang w:eastAsia="ru-RU"/>
        </w:rPr>
        <w:t>Содержание тем учебного курса:</w:t>
      </w:r>
    </w:p>
    <w:p w:rsidR="004976B7" w:rsidRPr="00482A89" w:rsidRDefault="008405F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I. Древняя Русь (11</w:t>
      </w:r>
      <w:r w:rsidR="004976B7" w:rsidRPr="00482A89">
        <w:rPr>
          <w:rFonts w:ascii="Times New Roman" w:eastAsia="Times New Roman" w:hAnsi="Times New Roman" w:cs="Times New Roman"/>
          <w:b/>
          <w:bCs/>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1. Происхождение славян </w:t>
      </w:r>
      <w:r w:rsidRPr="00482A89">
        <w:rPr>
          <w:rFonts w:ascii="Times New Roman" w:eastAsia="Times New Roman" w:hAnsi="Times New Roman" w:cs="Times New Roman"/>
          <w:color w:val="000000"/>
          <w:sz w:val="24"/>
          <w:szCs w:val="24"/>
          <w:lang w:eastAsia="ru-RU"/>
        </w:rPr>
        <w:t>(4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Славяне — коренное население Европы. Предшественники древних славян на рубеже III—II тыс. </w:t>
      </w:r>
      <w:proofErr w:type="gramStart"/>
      <w:r w:rsidRPr="00482A89">
        <w:rPr>
          <w:rFonts w:ascii="Times New Roman" w:eastAsia="Times New Roman" w:hAnsi="Times New Roman" w:cs="Times New Roman"/>
          <w:color w:val="000000"/>
          <w:sz w:val="24"/>
          <w:szCs w:val="24"/>
          <w:lang w:eastAsia="ru-RU"/>
        </w:rPr>
        <w:t>до</w:t>
      </w:r>
      <w:proofErr w:type="gramEnd"/>
      <w:r w:rsidRPr="00482A89">
        <w:rPr>
          <w:rFonts w:ascii="Times New Roman" w:eastAsia="Times New Roman" w:hAnsi="Times New Roman" w:cs="Times New Roman"/>
          <w:color w:val="000000"/>
          <w:sz w:val="24"/>
          <w:szCs w:val="24"/>
          <w:lang w:eastAsia="ru-RU"/>
        </w:rPr>
        <w:t xml:space="preserve"> н. э. </w:t>
      </w:r>
      <w:proofErr w:type="gramStart"/>
      <w:r w:rsidRPr="00482A89">
        <w:rPr>
          <w:rFonts w:ascii="Times New Roman" w:eastAsia="Times New Roman" w:hAnsi="Times New Roman" w:cs="Times New Roman"/>
          <w:color w:val="000000"/>
          <w:sz w:val="24"/>
          <w:szCs w:val="24"/>
          <w:lang w:eastAsia="ru-RU"/>
        </w:rPr>
        <w:t>в</w:t>
      </w:r>
      <w:proofErr w:type="gramEnd"/>
      <w:r w:rsidRPr="00482A89">
        <w:rPr>
          <w:rFonts w:ascii="Times New Roman" w:eastAsia="Times New Roman" w:hAnsi="Times New Roman" w:cs="Times New Roman"/>
          <w:color w:val="000000"/>
          <w:sz w:val="24"/>
          <w:szCs w:val="24"/>
          <w:lang w:eastAsia="ru-RU"/>
        </w:rPr>
        <w:t xml:space="preserve"> северной части Европы, от Рейна до Днепра. </w:t>
      </w:r>
      <w:proofErr w:type="gramStart"/>
      <w:r w:rsidRPr="00482A89">
        <w:rPr>
          <w:rFonts w:ascii="Times New Roman" w:eastAsia="Times New Roman" w:hAnsi="Times New Roman" w:cs="Times New Roman"/>
          <w:color w:val="000000"/>
          <w:sz w:val="24"/>
          <w:szCs w:val="24"/>
          <w:lang w:eastAsia="ru-RU"/>
        </w:rPr>
        <w:t>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w:t>
      </w:r>
      <w:proofErr w:type="gramEnd"/>
      <w:r w:rsidRPr="00482A89">
        <w:rPr>
          <w:rFonts w:ascii="Times New Roman" w:eastAsia="Times New Roman" w:hAnsi="Times New Roman" w:cs="Times New Roman"/>
          <w:color w:val="000000"/>
          <w:sz w:val="24"/>
          <w:szCs w:val="24"/>
          <w:lang w:eastAsia="ru-RU"/>
        </w:rPr>
        <w:t xml:space="preserve"> Переселение народов в VI—VIII вв. как причина освоения славянами территории Центральной, Южной и Восточной Европы.</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w:t>
      </w:r>
      <w:proofErr w:type="spellStart"/>
      <w:r w:rsidRPr="00482A89">
        <w:rPr>
          <w:rFonts w:ascii="Times New Roman" w:eastAsia="Times New Roman" w:hAnsi="Times New Roman" w:cs="Times New Roman"/>
          <w:color w:val="000000"/>
          <w:sz w:val="24"/>
          <w:szCs w:val="24"/>
          <w:lang w:eastAsia="ru-RU"/>
        </w:rPr>
        <w:t>хазаров</w:t>
      </w:r>
      <w:proofErr w:type="spellEnd"/>
      <w:r w:rsidRPr="00482A89">
        <w:rPr>
          <w:rFonts w:ascii="Times New Roman" w:eastAsia="Times New Roman" w:hAnsi="Times New Roman" w:cs="Times New Roman"/>
          <w:color w:val="000000"/>
          <w:sz w:val="24"/>
          <w:szCs w:val="24"/>
          <w:lang w:eastAsia="ru-RU"/>
        </w:rPr>
        <w:t>.</w:t>
      </w:r>
      <w:r w:rsidRPr="00482A89">
        <w:rPr>
          <w:rFonts w:ascii="Times New Roman" w:eastAsia="Times New Roman" w:hAnsi="Times New Roman" w:cs="Times New Roman"/>
          <w:color w:val="000000"/>
          <w:sz w:val="24"/>
          <w:szCs w:val="24"/>
          <w:lang w:eastAsia="ru-RU"/>
        </w:rPr>
        <w:br/>
        <w:t>      Славяне-воины; борьба славян со степными кочевниками; походы на Византию.</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славяне, коренные народы, предшественники, племена, переселение, кочевники.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2. Восточные славяне (VI—IX вв.) </w:t>
      </w:r>
      <w:r w:rsidR="008405F7">
        <w:rPr>
          <w:rFonts w:ascii="Times New Roman" w:eastAsia="Times New Roman" w:hAnsi="Times New Roman" w:cs="Times New Roman"/>
          <w:color w:val="000000"/>
          <w:sz w:val="24"/>
          <w:szCs w:val="24"/>
          <w:lang w:eastAsia="ru-RU"/>
        </w:rPr>
        <w:t>(1</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lastRenderedPageBreak/>
        <w:t>      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r w:rsidRPr="00482A89">
        <w:rPr>
          <w:rFonts w:ascii="Times New Roman" w:eastAsia="Times New Roman" w:hAnsi="Times New Roman" w:cs="Times New Roman"/>
          <w:color w:val="000000"/>
          <w:sz w:val="24"/>
          <w:szCs w:val="24"/>
          <w:lang w:eastAsia="ru-RU"/>
        </w:rPr>
        <w:br/>
        <w:t xml:space="preserve">      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община, град, знать, старейшина, вече, полюдье.</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3. Хозяйство и образ жизни восточных славян </w:t>
      </w:r>
      <w:r w:rsidR="008405F7">
        <w:rPr>
          <w:rFonts w:ascii="Times New Roman" w:eastAsia="Times New Roman" w:hAnsi="Times New Roman" w:cs="Times New Roman"/>
          <w:color w:val="000000"/>
          <w:sz w:val="24"/>
          <w:szCs w:val="24"/>
          <w:lang w:eastAsia="ru-RU"/>
        </w:rPr>
        <w:t>(2</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roofErr w:type="gramStart"/>
      <w:r w:rsidRPr="00482A89">
        <w:rPr>
          <w:rFonts w:ascii="Times New Roman" w:eastAsia="Times New Roman" w:hAnsi="Times New Roman" w:cs="Times New Roman"/>
          <w:color w:val="000000"/>
          <w:sz w:val="24"/>
          <w:szCs w:val="24"/>
          <w:lang w:eastAsia="ru-RU"/>
        </w:rPr>
        <w:t>.Б</w:t>
      </w:r>
      <w:proofErr w:type="gramEnd"/>
      <w:r w:rsidRPr="00482A89">
        <w:rPr>
          <w:rFonts w:ascii="Times New Roman" w:eastAsia="Times New Roman" w:hAnsi="Times New Roman" w:cs="Times New Roman"/>
          <w:color w:val="000000"/>
          <w:sz w:val="24"/>
          <w:szCs w:val="24"/>
          <w:lang w:eastAsia="ru-RU"/>
        </w:rPr>
        <w:t>ыт восточных славян: жилище славян, традиции в питании, развитие ремесел, изготовление орудий труда, одежды, обуви, посуды, мебели.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Речные пути как условие развития внутренних и внешних связей восточных славян. Обмен товарами, развитие торговли. Путь «</w:t>
      </w:r>
      <w:proofErr w:type="gramStart"/>
      <w:r w:rsidRPr="00482A89">
        <w:rPr>
          <w:rFonts w:ascii="Times New Roman" w:eastAsia="Times New Roman" w:hAnsi="Times New Roman" w:cs="Times New Roman"/>
          <w:color w:val="000000"/>
          <w:sz w:val="24"/>
          <w:szCs w:val="24"/>
          <w:lang w:eastAsia="ru-RU"/>
        </w:rPr>
        <w:t>из</w:t>
      </w:r>
      <w:proofErr w:type="gramEnd"/>
      <w:r w:rsidRPr="00482A89">
        <w:rPr>
          <w:rFonts w:ascii="Times New Roman" w:eastAsia="Times New Roman" w:hAnsi="Times New Roman" w:cs="Times New Roman"/>
          <w:color w:val="000000"/>
          <w:sz w:val="24"/>
          <w:szCs w:val="24"/>
          <w:lang w:eastAsia="ru-RU"/>
        </w:rPr>
        <w:t xml:space="preserve"> варяг в греки». 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быт, ремесла, торговля, обмен, торговый путь.</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4. Культура и верования восточных славян </w:t>
      </w:r>
      <w:r w:rsidR="008405F7">
        <w:rPr>
          <w:rFonts w:ascii="Times New Roman" w:eastAsia="Times New Roman" w:hAnsi="Times New Roman" w:cs="Times New Roman"/>
          <w:color w:val="000000"/>
          <w:sz w:val="24"/>
          <w:szCs w:val="24"/>
          <w:lang w:eastAsia="ru-RU"/>
        </w:rPr>
        <w:t>(1</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Истоки славянского язычества. Важнейшие боги славян. </w:t>
      </w:r>
      <w:proofErr w:type="gramStart"/>
      <w:r w:rsidRPr="00482A89">
        <w:rPr>
          <w:rFonts w:ascii="Times New Roman" w:eastAsia="Times New Roman" w:hAnsi="Times New Roman" w:cs="Times New Roman"/>
          <w:color w:val="000000"/>
          <w:sz w:val="24"/>
          <w:szCs w:val="24"/>
          <w:lang w:eastAsia="ru-RU"/>
        </w:rPr>
        <w:t xml:space="preserve">Перун — бог грома, молнии, войны; </w:t>
      </w:r>
      <w:proofErr w:type="spellStart"/>
      <w:r w:rsidRPr="00482A89">
        <w:rPr>
          <w:rFonts w:ascii="Times New Roman" w:eastAsia="Times New Roman" w:hAnsi="Times New Roman" w:cs="Times New Roman"/>
          <w:color w:val="000000"/>
          <w:sz w:val="24"/>
          <w:szCs w:val="24"/>
          <w:lang w:eastAsia="ru-RU"/>
        </w:rPr>
        <w:t>Сварог</w:t>
      </w:r>
      <w:proofErr w:type="spellEnd"/>
      <w:r w:rsidRPr="00482A89">
        <w:rPr>
          <w:rFonts w:ascii="Times New Roman" w:eastAsia="Times New Roman" w:hAnsi="Times New Roman" w:cs="Times New Roman"/>
          <w:color w:val="000000"/>
          <w:sz w:val="24"/>
          <w:szCs w:val="24"/>
          <w:lang w:eastAsia="ru-RU"/>
        </w:rPr>
        <w:t> — бог неба; Ярило (</w:t>
      </w:r>
      <w:proofErr w:type="spellStart"/>
      <w:r w:rsidRPr="00482A89">
        <w:rPr>
          <w:rFonts w:ascii="Times New Roman" w:eastAsia="Times New Roman" w:hAnsi="Times New Roman" w:cs="Times New Roman"/>
          <w:color w:val="000000"/>
          <w:sz w:val="24"/>
          <w:szCs w:val="24"/>
          <w:lang w:eastAsia="ru-RU"/>
        </w:rPr>
        <w:t>Даждьбог</w:t>
      </w:r>
      <w:proofErr w:type="spellEnd"/>
      <w:r w:rsidRPr="00482A89">
        <w:rPr>
          <w:rFonts w:ascii="Times New Roman" w:eastAsia="Times New Roman" w:hAnsi="Times New Roman" w:cs="Times New Roman"/>
          <w:color w:val="000000"/>
          <w:sz w:val="24"/>
          <w:szCs w:val="24"/>
          <w:lang w:eastAsia="ru-RU"/>
        </w:rPr>
        <w:t xml:space="preserve">, </w:t>
      </w:r>
      <w:proofErr w:type="spellStart"/>
      <w:r w:rsidRPr="00482A89">
        <w:rPr>
          <w:rFonts w:ascii="Times New Roman" w:eastAsia="Times New Roman" w:hAnsi="Times New Roman" w:cs="Times New Roman"/>
          <w:color w:val="000000"/>
          <w:sz w:val="24"/>
          <w:szCs w:val="24"/>
          <w:lang w:eastAsia="ru-RU"/>
        </w:rPr>
        <w:t>Хорос</w:t>
      </w:r>
      <w:proofErr w:type="spellEnd"/>
      <w:r w:rsidRPr="00482A89">
        <w:rPr>
          <w:rFonts w:ascii="Times New Roman" w:eastAsia="Times New Roman" w:hAnsi="Times New Roman" w:cs="Times New Roman"/>
          <w:color w:val="000000"/>
          <w:sz w:val="24"/>
          <w:szCs w:val="24"/>
          <w:lang w:eastAsia="ru-RU"/>
        </w:rPr>
        <w:t>) — бог солнца; Род — бог плодородия.</w:t>
      </w:r>
      <w:proofErr w:type="gramEnd"/>
      <w:r w:rsidRPr="00482A89">
        <w:rPr>
          <w:rFonts w:ascii="Times New Roman" w:eastAsia="Times New Roman" w:hAnsi="Times New Roman" w:cs="Times New Roman"/>
          <w:color w:val="000000"/>
          <w:sz w:val="24"/>
          <w:szCs w:val="24"/>
          <w:lang w:eastAsia="ru-RU"/>
        </w:rPr>
        <w:t xml:space="preserve">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язычество, культ, фольклор, традиции.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5. Создание Древнерусского государства </w:t>
      </w:r>
      <w:r w:rsidR="008405F7">
        <w:rPr>
          <w:rFonts w:ascii="Times New Roman" w:eastAsia="Times New Roman" w:hAnsi="Times New Roman" w:cs="Times New Roman"/>
          <w:color w:val="000000"/>
          <w:sz w:val="24"/>
          <w:szCs w:val="24"/>
          <w:lang w:eastAsia="ru-RU"/>
        </w:rPr>
        <w:t>(2</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Происхождение слова </w:t>
      </w:r>
      <w:r w:rsidRPr="00482A89">
        <w:rPr>
          <w:rFonts w:ascii="Times New Roman" w:eastAsia="Times New Roman" w:hAnsi="Times New Roman" w:cs="Times New Roman"/>
          <w:iCs/>
          <w:color w:val="000000"/>
          <w:sz w:val="24"/>
          <w:szCs w:val="24"/>
          <w:lang w:eastAsia="ru-RU"/>
        </w:rPr>
        <w:t>Русь </w:t>
      </w:r>
      <w:r w:rsidRPr="00482A89">
        <w:rPr>
          <w:rFonts w:ascii="Times New Roman" w:eastAsia="Times New Roman" w:hAnsi="Times New Roman" w:cs="Times New Roman"/>
          <w:color w:val="000000"/>
          <w:sz w:val="24"/>
          <w:szCs w:val="24"/>
          <w:lang w:eastAsia="ru-RU"/>
        </w:rPr>
        <w:t>(научные представления).</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Первое Древнерусское государство как результат ожесточенной борьбы князей — Киевская Русь (IX </w:t>
      </w:r>
      <w:proofErr w:type="gramStart"/>
      <w:r w:rsidRPr="00482A89">
        <w:rPr>
          <w:rFonts w:ascii="Times New Roman" w:eastAsia="Times New Roman" w:hAnsi="Times New Roman" w:cs="Times New Roman"/>
          <w:color w:val="000000"/>
          <w:sz w:val="24"/>
          <w:szCs w:val="24"/>
          <w:lang w:eastAsia="ru-RU"/>
        </w:rPr>
        <w:t>в</w:t>
      </w:r>
      <w:proofErr w:type="gramEnd"/>
      <w:r w:rsidRPr="00482A89">
        <w:rPr>
          <w:rFonts w:ascii="Times New Roman" w:eastAsia="Times New Roman" w:hAnsi="Times New Roman" w:cs="Times New Roman"/>
          <w:color w:val="000000"/>
          <w:sz w:val="24"/>
          <w:szCs w:val="24"/>
          <w:lang w:eastAsia="ru-RU"/>
        </w:rPr>
        <w:t>.).</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w:t>
      </w:r>
      <w:proofErr w:type="gramStart"/>
      <w:r w:rsidRPr="00482A89">
        <w:rPr>
          <w:rFonts w:ascii="Times New Roman" w:eastAsia="Times New Roman" w:hAnsi="Times New Roman" w:cs="Times New Roman"/>
          <w:color w:val="000000"/>
          <w:sz w:val="24"/>
          <w:szCs w:val="24"/>
          <w:lang w:eastAsia="ru-RU"/>
        </w:rPr>
        <w:t>Управление государством: великий князь, дружина, знать (бояре, младшая дружина, местные (удельные) князья, местная дружина).</w:t>
      </w:r>
      <w:proofErr w:type="gramEnd"/>
      <w:r w:rsidRPr="00482A89">
        <w:rPr>
          <w:rFonts w:ascii="Times New Roman" w:eastAsia="Times New Roman" w:hAnsi="Times New Roman" w:cs="Times New Roman"/>
          <w:color w:val="000000"/>
          <w:sz w:val="24"/>
          <w:szCs w:val="24"/>
          <w:lang w:eastAsia="ru-RU"/>
        </w:rPr>
        <w:t xml:space="preserve">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Организация воинства из народа, его подразделения (сотни, тысячи). Развитие древних городов Руси: Киев, </w:t>
      </w:r>
      <w:proofErr w:type="spellStart"/>
      <w:r w:rsidRPr="00482A89">
        <w:rPr>
          <w:rFonts w:ascii="Times New Roman" w:eastAsia="Times New Roman" w:hAnsi="Times New Roman" w:cs="Times New Roman"/>
          <w:color w:val="000000"/>
          <w:sz w:val="24"/>
          <w:szCs w:val="24"/>
          <w:lang w:eastAsia="ru-RU"/>
        </w:rPr>
        <w:t>Переяславль</w:t>
      </w:r>
      <w:proofErr w:type="spellEnd"/>
      <w:r w:rsidRPr="00482A89">
        <w:rPr>
          <w:rFonts w:ascii="Times New Roman" w:eastAsia="Times New Roman" w:hAnsi="Times New Roman" w:cs="Times New Roman"/>
          <w:color w:val="000000"/>
          <w:sz w:val="24"/>
          <w:szCs w:val="24"/>
          <w:lang w:eastAsia="ru-RU"/>
        </w:rPr>
        <w:t>, Чернигов, Смоленск, Новгород и др.</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r w:rsidRPr="00482A89">
        <w:rPr>
          <w:rFonts w:ascii="Times New Roman" w:eastAsia="Times New Roman" w:hAnsi="Times New Roman" w:cs="Times New Roman"/>
          <w:color w:val="000000"/>
          <w:sz w:val="24"/>
          <w:szCs w:val="24"/>
          <w:lang w:eastAsia="ru-RU"/>
        </w:rPr>
        <w:br/>
        <w:t xml:space="preserve">      Первые русские князья и основание рода Рюриковичей. Олег, Игорь, Ольга, Аскольд, </w:t>
      </w:r>
      <w:proofErr w:type="spellStart"/>
      <w:r w:rsidRPr="00482A89">
        <w:rPr>
          <w:rFonts w:ascii="Times New Roman" w:eastAsia="Times New Roman" w:hAnsi="Times New Roman" w:cs="Times New Roman"/>
          <w:color w:val="000000"/>
          <w:sz w:val="24"/>
          <w:szCs w:val="24"/>
          <w:lang w:eastAsia="ru-RU"/>
        </w:rPr>
        <w:t>Дир</w:t>
      </w:r>
      <w:proofErr w:type="spellEnd"/>
      <w:r w:rsidRPr="00482A89">
        <w:rPr>
          <w:rFonts w:ascii="Times New Roman" w:eastAsia="Times New Roman" w:hAnsi="Times New Roman" w:cs="Times New Roman"/>
          <w:color w:val="000000"/>
          <w:sz w:val="24"/>
          <w:szCs w:val="24"/>
          <w:lang w:eastAsia="ru-RU"/>
        </w:rPr>
        <w:t xml:space="preserve">. Военные походы князей для расширения границ государства и покорения соседних племен.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государство, вотчина, смерд, холоп, колония, караван.</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6. Крещение Киевской Руси (X в.) </w:t>
      </w:r>
      <w:r w:rsidR="008405F7">
        <w:rPr>
          <w:rFonts w:ascii="Times New Roman" w:eastAsia="Times New Roman" w:hAnsi="Times New Roman" w:cs="Times New Roman"/>
          <w:color w:val="000000"/>
          <w:sz w:val="24"/>
          <w:szCs w:val="24"/>
          <w:lang w:eastAsia="ru-RU"/>
        </w:rPr>
        <w:t>(2</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Истоки христианской веры. Религии в X—XI вв.</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w:t>
      </w:r>
      <w:r w:rsidRPr="00482A89">
        <w:rPr>
          <w:rFonts w:ascii="Times New Roman" w:eastAsia="Times New Roman" w:hAnsi="Times New Roman" w:cs="Times New Roman"/>
          <w:color w:val="000000"/>
          <w:sz w:val="24"/>
          <w:szCs w:val="24"/>
          <w:lang w:eastAsia="ru-RU"/>
        </w:rPr>
        <w:lastRenderedPageBreak/>
        <w:t>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религия, ислам, иудаизм, христианство, крещение.</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7. Расцвет Русского государства при Ярославе Мудром (</w:t>
      </w:r>
      <w:proofErr w:type="spellStart"/>
      <w:r w:rsidRPr="00482A89">
        <w:rPr>
          <w:rFonts w:ascii="Times New Roman" w:eastAsia="Times New Roman" w:hAnsi="Times New Roman" w:cs="Times New Roman"/>
          <w:b/>
          <w:bCs/>
          <w:color w:val="000000"/>
          <w:sz w:val="24"/>
          <w:szCs w:val="24"/>
          <w:lang w:eastAsia="ru-RU"/>
        </w:rPr>
        <w:t>ок</w:t>
      </w:r>
      <w:proofErr w:type="spellEnd"/>
      <w:r w:rsidRPr="00482A89">
        <w:rPr>
          <w:rFonts w:ascii="Times New Roman" w:eastAsia="Times New Roman" w:hAnsi="Times New Roman" w:cs="Times New Roman"/>
          <w:b/>
          <w:bCs/>
          <w:color w:val="000000"/>
          <w:sz w:val="24"/>
          <w:szCs w:val="24"/>
          <w:lang w:eastAsia="ru-RU"/>
        </w:rPr>
        <w:t>. 978—1054) </w:t>
      </w:r>
      <w:r w:rsidR="008405F7">
        <w:rPr>
          <w:rFonts w:ascii="Times New Roman" w:eastAsia="Times New Roman" w:hAnsi="Times New Roman" w:cs="Times New Roman"/>
          <w:color w:val="000000"/>
          <w:sz w:val="24"/>
          <w:szCs w:val="24"/>
          <w:lang w:eastAsia="ru-RU"/>
        </w:rPr>
        <w:t>(1</w:t>
      </w:r>
      <w:r w:rsidRPr="00482A89">
        <w:rPr>
          <w:rFonts w:ascii="Times New Roman" w:eastAsia="Times New Roman" w:hAnsi="Times New Roman" w:cs="Times New Roman"/>
          <w:color w:val="000000"/>
          <w:sz w:val="24"/>
          <w:szCs w:val="24"/>
          <w:lang w:eastAsia="ru-RU"/>
        </w:rPr>
        <w:t>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r w:rsidRPr="00482A89">
        <w:rPr>
          <w:rFonts w:ascii="Times New Roman" w:eastAsia="Times New Roman" w:hAnsi="Times New Roman" w:cs="Times New Roman"/>
          <w:color w:val="000000"/>
          <w:sz w:val="24"/>
          <w:szCs w:val="24"/>
          <w:lang w:eastAsia="ru-RU"/>
        </w:rPr>
        <w:br/>
        <w:t xml:space="preserve">      Законотворчество в Киевской Руси. </w:t>
      </w:r>
      <w:proofErr w:type="gramStart"/>
      <w:r w:rsidRPr="00482A89">
        <w:rPr>
          <w:rFonts w:ascii="Times New Roman" w:eastAsia="Times New Roman" w:hAnsi="Times New Roman" w:cs="Times New Roman"/>
          <w:color w:val="000000"/>
          <w:sz w:val="24"/>
          <w:szCs w:val="24"/>
          <w:lang w:eastAsia="ru-RU"/>
        </w:rPr>
        <w:t>Русская</w:t>
      </w:r>
      <w:proofErr w:type="gramEnd"/>
      <w:r w:rsidRPr="00482A89">
        <w:rPr>
          <w:rFonts w:ascii="Times New Roman" w:eastAsia="Times New Roman" w:hAnsi="Times New Roman" w:cs="Times New Roman"/>
          <w:color w:val="000000"/>
          <w:sz w:val="24"/>
          <w:szCs w:val="24"/>
          <w:lang w:eastAsia="ru-RU"/>
        </w:rPr>
        <w:t xml:space="preserve"> Правда — свод древнерусского феодального права.</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могущество, зодчество, дипломатия, наречение, царь.</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8. Феодальная раздробленность в русских землях (XI—XV вв.) </w:t>
      </w:r>
      <w:r w:rsidR="008405F7">
        <w:rPr>
          <w:rFonts w:ascii="Times New Roman" w:eastAsia="Times New Roman" w:hAnsi="Times New Roman" w:cs="Times New Roman"/>
          <w:color w:val="000000"/>
          <w:sz w:val="24"/>
          <w:szCs w:val="24"/>
          <w:lang w:eastAsia="ru-RU"/>
        </w:rPr>
        <w:t>(1</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w:t>
      </w:r>
      <w:proofErr w:type="gramStart"/>
      <w:r w:rsidRPr="00482A89">
        <w:rPr>
          <w:rFonts w:ascii="Times New Roman" w:eastAsia="Times New Roman" w:hAnsi="Times New Roman" w:cs="Times New Roman"/>
          <w:color w:val="000000"/>
          <w:sz w:val="24"/>
          <w:szCs w:val="24"/>
          <w:lang w:eastAsia="ru-RU"/>
        </w:rPr>
        <w:t>Новгородское</w:t>
      </w:r>
      <w:proofErr w:type="gramEnd"/>
      <w:r w:rsidRPr="00482A89">
        <w:rPr>
          <w:rFonts w:ascii="Times New Roman" w:eastAsia="Times New Roman" w:hAnsi="Times New Roman" w:cs="Times New Roman"/>
          <w:color w:val="000000"/>
          <w:sz w:val="24"/>
          <w:szCs w:val="24"/>
          <w:lang w:eastAsia="ru-RU"/>
        </w:rPr>
        <w:t xml:space="preserve"> (на северо-западе), Владимиро-Суздальское (на юго-востоке).</w:t>
      </w:r>
      <w:r w:rsidRPr="00482A89">
        <w:rPr>
          <w:rFonts w:ascii="Times New Roman" w:eastAsia="Times New Roman" w:hAnsi="Times New Roman" w:cs="Times New Roman"/>
          <w:color w:val="000000"/>
          <w:sz w:val="24"/>
          <w:szCs w:val="24"/>
          <w:lang w:eastAsia="ru-RU"/>
        </w:rPr>
        <w:br/>
        <w:t>      Новгород — крупный культурный и торговый центр. Новгородская боярская республика, городское вече, посадник, князь новгородский.</w:t>
      </w:r>
      <w:r w:rsidRPr="00482A89">
        <w:rPr>
          <w:rFonts w:ascii="Times New Roman" w:eastAsia="Times New Roman" w:hAnsi="Times New Roman" w:cs="Times New Roman"/>
          <w:color w:val="000000"/>
          <w:sz w:val="24"/>
          <w:szCs w:val="24"/>
          <w:lang w:eastAsia="ru-RU"/>
        </w:rPr>
        <w:br/>
        <w:t>      Объединение Ростово-Суздальских земель. Князь Юрий Долгорукий. Первое упоминание о Москве (1147).</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завещание, престолонаследие, междоусобица, летопись, вече, посадник, республика.</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9. Культура Руси X—XIII вв. (до монгольского нашествия) </w:t>
      </w:r>
      <w:r w:rsidR="008405F7">
        <w:rPr>
          <w:rFonts w:ascii="Times New Roman" w:eastAsia="Times New Roman" w:hAnsi="Times New Roman" w:cs="Times New Roman"/>
          <w:color w:val="000000"/>
          <w:sz w:val="24"/>
          <w:szCs w:val="24"/>
          <w:lang w:eastAsia="ru-RU"/>
        </w:rPr>
        <w:t>(1</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Три важнейших периода в культуре </w:t>
      </w:r>
      <w:proofErr w:type="spellStart"/>
      <w:r w:rsidRPr="00482A89">
        <w:rPr>
          <w:rFonts w:ascii="Times New Roman" w:eastAsia="Times New Roman" w:hAnsi="Times New Roman" w:cs="Times New Roman"/>
          <w:color w:val="000000"/>
          <w:sz w:val="24"/>
          <w:szCs w:val="24"/>
          <w:lang w:eastAsia="ru-RU"/>
        </w:rPr>
        <w:t>домонгольской</w:t>
      </w:r>
      <w:proofErr w:type="spellEnd"/>
      <w:r w:rsidRPr="00482A89">
        <w:rPr>
          <w:rFonts w:ascii="Times New Roman" w:eastAsia="Times New Roman" w:hAnsi="Times New Roman" w:cs="Times New Roman"/>
          <w:color w:val="000000"/>
          <w:sz w:val="24"/>
          <w:szCs w:val="24"/>
          <w:lang w:eastAsia="ru-RU"/>
        </w:rPr>
        <w:t xml:space="preserve">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Слава российских ремесленников: оружие, кожа, меха, ювелирные изделия и др.</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w:t>
      </w:r>
      <w:r w:rsidRPr="00482A89">
        <w:rPr>
          <w:rFonts w:ascii="Times New Roman" w:eastAsia="Times New Roman" w:hAnsi="Times New Roman" w:cs="Times New Roman"/>
          <w:color w:val="000000"/>
          <w:sz w:val="24"/>
          <w:szCs w:val="24"/>
          <w:lang w:eastAsia="ru-RU"/>
        </w:rPr>
        <w:br/>
        <w:t>      Иконопись, традиции греческих мастеров. Икона Владимирской Богоматери — символ Руси. Развитие русской иконописной школы.</w:t>
      </w:r>
      <w:r w:rsidRPr="00482A89">
        <w:rPr>
          <w:rFonts w:ascii="Times New Roman" w:eastAsia="Times New Roman" w:hAnsi="Times New Roman" w:cs="Times New Roman"/>
          <w:color w:val="000000"/>
          <w:sz w:val="24"/>
          <w:szCs w:val="24"/>
          <w:lang w:eastAsia="ru-RU"/>
        </w:rPr>
        <w:br/>
        <w:t>      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письменность, памятники, собор, церковь, икона, иконопись, духовная культура.</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Раздел II. Русь в борьбе с завоевателями</w:t>
      </w:r>
    </w:p>
    <w:p w:rsidR="004976B7" w:rsidRPr="00482A89" w:rsidRDefault="008405F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(XIII—XV вв.) (9</w:t>
      </w:r>
      <w:r w:rsidR="004976B7" w:rsidRPr="00482A89">
        <w:rPr>
          <w:rFonts w:ascii="Times New Roman" w:eastAsia="Times New Roman" w:hAnsi="Times New Roman" w:cs="Times New Roman"/>
          <w:b/>
          <w:bCs/>
          <w:color w:val="000000"/>
          <w:sz w:val="24"/>
          <w:szCs w:val="24"/>
          <w:lang w:eastAsia="ru-RU"/>
        </w:rPr>
        <w:t>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1. Образование Монгольского государства. Нашествие на Русь </w:t>
      </w:r>
      <w:r w:rsidR="008405F7">
        <w:rPr>
          <w:rFonts w:ascii="Times New Roman" w:eastAsia="Times New Roman" w:hAnsi="Times New Roman" w:cs="Times New Roman"/>
          <w:color w:val="000000"/>
          <w:sz w:val="24"/>
          <w:szCs w:val="24"/>
          <w:lang w:eastAsia="ru-RU"/>
        </w:rPr>
        <w:t>(3</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lastRenderedPageBreak/>
        <w:t>      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r w:rsidRPr="00482A89">
        <w:rPr>
          <w:rFonts w:ascii="Times New Roman" w:eastAsia="Times New Roman" w:hAnsi="Times New Roman" w:cs="Times New Roman"/>
          <w:color w:val="000000"/>
          <w:sz w:val="24"/>
          <w:szCs w:val="24"/>
          <w:lang w:eastAsia="ru-RU"/>
        </w:rPr>
        <w:br/>
        <w:t xml:space="preserve">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пастбища, каган (каганат), вторжение, разорение, осада, завоевание.</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2. Объединение русских земель против татаро-монгольского нашествия </w:t>
      </w:r>
      <w:r w:rsidR="008405F7">
        <w:rPr>
          <w:rFonts w:ascii="Times New Roman" w:eastAsia="Times New Roman" w:hAnsi="Times New Roman" w:cs="Times New Roman"/>
          <w:color w:val="000000"/>
          <w:sz w:val="24"/>
          <w:szCs w:val="24"/>
          <w:lang w:eastAsia="ru-RU"/>
        </w:rPr>
        <w:t>(3</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3. Образование единого Московского государства </w:t>
      </w:r>
      <w:r w:rsidR="008405F7">
        <w:rPr>
          <w:rFonts w:ascii="Times New Roman" w:eastAsia="Times New Roman" w:hAnsi="Times New Roman" w:cs="Times New Roman"/>
          <w:color w:val="000000"/>
          <w:sz w:val="24"/>
          <w:szCs w:val="24"/>
          <w:lang w:eastAsia="ru-RU"/>
        </w:rPr>
        <w:t>(3</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централизованное государство, бояре, дума, судебник.</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Раздел III. Е</w:t>
      </w:r>
      <w:r w:rsidR="008405F7">
        <w:rPr>
          <w:rFonts w:ascii="Times New Roman" w:eastAsia="Times New Roman" w:hAnsi="Times New Roman" w:cs="Times New Roman"/>
          <w:b/>
          <w:bCs/>
          <w:color w:val="000000"/>
          <w:sz w:val="24"/>
          <w:szCs w:val="24"/>
          <w:lang w:eastAsia="ru-RU"/>
        </w:rPr>
        <w:t>диное Московское государство (7</w:t>
      </w:r>
      <w:r w:rsidRPr="00482A89">
        <w:rPr>
          <w:rFonts w:ascii="Times New Roman" w:eastAsia="Times New Roman" w:hAnsi="Times New Roman" w:cs="Times New Roman"/>
          <w:b/>
          <w:bCs/>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1. Российское государство в XVI </w:t>
      </w:r>
      <w:proofErr w:type="gramStart"/>
      <w:r w:rsidRPr="00482A89">
        <w:rPr>
          <w:rFonts w:ascii="Times New Roman" w:eastAsia="Times New Roman" w:hAnsi="Times New Roman" w:cs="Times New Roman"/>
          <w:b/>
          <w:bCs/>
          <w:color w:val="000000"/>
          <w:sz w:val="24"/>
          <w:szCs w:val="24"/>
          <w:lang w:eastAsia="ru-RU"/>
        </w:rPr>
        <w:t>в</w:t>
      </w:r>
      <w:proofErr w:type="gramEnd"/>
      <w:r w:rsidRPr="00482A89">
        <w:rPr>
          <w:rFonts w:ascii="Times New Roman" w:eastAsia="Times New Roman" w:hAnsi="Times New Roman" w:cs="Times New Roman"/>
          <w:b/>
          <w:bCs/>
          <w:color w:val="000000"/>
          <w:sz w:val="24"/>
          <w:szCs w:val="24"/>
          <w:lang w:eastAsia="ru-RU"/>
        </w:rPr>
        <w:t>. </w:t>
      </w:r>
      <w:proofErr w:type="gramStart"/>
      <w:r w:rsidRPr="00482A89">
        <w:rPr>
          <w:rFonts w:ascii="Times New Roman" w:eastAsia="Times New Roman" w:hAnsi="Times New Roman" w:cs="Times New Roman"/>
          <w:b/>
          <w:bCs/>
          <w:color w:val="000000"/>
          <w:sz w:val="24"/>
          <w:szCs w:val="24"/>
          <w:lang w:eastAsia="ru-RU"/>
        </w:rPr>
        <w:t>Иван</w:t>
      </w:r>
      <w:proofErr w:type="gramEnd"/>
      <w:r w:rsidRPr="00482A89">
        <w:rPr>
          <w:rFonts w:ascii="Times New Roman" w:eastAsia="Times New Roman" w:hAnsi="Times New Roman" w:cs="Times New Roman"/>
          <w:b/>
          <w:bCs/>
          <w:color w:val="000000"/>
          <w:sz w:val="24"/>
          <w:szCs w:val="24"/>
          <w:lang w:eastAsia="ru-RU"/>
        </w:rPr>
        <w:t xml:space="preserve"> Грозный (1530—1584) </w:t>
      </w:r>
      <w:r w:rsidR="008405F7">
        <w:rPr>
          <w:rFonts w:ascii="Times New Roman" w:eastAsia="Times New Roman" w:hAnsi="Times New Roman" w:cs="Times New Roman"/>
          <w:color w:val="000000"/>
          <w:sz w:val="24"/>
          <w:szCs w:val="24"/>
          <w:lang w:eastAsia="ru-RU"/>
        </w:rPr>
        <w:t>(3</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самодержец, казачество, опричнина, Земский собор, реформатор.</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2. Смутное время. Начало царской династии Романовых </w:t>
      </w:r>
      <w:r w:rsidR="008405F7">
        <w:rPr>
          <w:rFonts w:ascii="Times New Roman" w:eastAsia="Times New Roman" w:hAnsi="Times New Roman" w:cs="Times New Roman"/>
          <w:color w:val="000000"/>
          <w:sz w:val="24"/>
          <w:szCs w:val="24"/>
          <w:lang w:eastAsia="ru-RU"/>
        </w:rPr>
        <w:t>(3</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w:t>
      </w:r>
      <w:r w:rsidRPr="00482A89">
        <w:rPr>
          <w:rFonts w:ascii="Times New Roman" w:eastAsia="Times New Roman" w:hAnsi="Times New Roman" w:cs="Times New Roman"/>
          <w:color w:val="000000"/>
          <w:sz w:val="24"/>
          <w:szCs w:val="24"/>
          <w:lang w:eastAsia="ru-RU"/>
        </w:rPr>
        <w:lastRenderedPageBreak/>
        <w:t xml:space="preserve">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 Народные волнения и восстания (С. Разин и др.).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кризис, патриарх, престол, заговор, сословие, монастырь.</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3. Культура в Российском государстве XVI—XVII вв. </w:t>
      </w:r>
      <w:r w:rsidR="008405F7">
        <w:rPr>
          <w:rFonts w:ascii="Times New Roman" w:eastAsia="Times New Roman" w:hAnsi="Times New Roman" w:cs="Times New Roman"/>
          <w:color w:val="000000"/>
          <w:sz w:val="24"/>
          <w:szCs w:val="24"/>
          <w:lang w:eastAsia="ru-RU"/>
        </w:rPr>
        <w:t>1</w:t>
      </w:r>
      <w:r w:rsidRPr="00482A89">
        <w:rPr>
          <w:rFonts w:ascii="Times New Roman" w:eastAsia="Times New Roman" w:hAnsi="Times New Roman" w:cs="Times New Roman"/>
          <w:color w:val="000000"/>
          <w:sz w:val="24"/>
          <w:szCs w:val="24"/>
          <w:lang w:eastAsia="ru-RU"/>
        </w:rPr>
        <w:t>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w:t>
      </w:r>
      <w:proofErr w:type="spellStart"/>
      <w:r w:rsidRPr="00482A89">
        <w:rPr>
          <w:rFonts w:ascii="Times New Roman" w:eastAsia="Times New Roman" w:hAnsi="Times New Roman" w:cs="Times New Roman"/>
          <w:color w:val="000000"/>
          <w:sz w:val="24"/>
          <w:szCs w:val="24"/>
          <w:lang w:eastAsia="ru-RU"/>
        </w:rPr>
        <w:t>Считание</w:t>
      </w:r>
      <w:proofErr w:type="spellEnd"/>
      <w:r w:rsidRPr="00482A89">
        <w:rPr>
          <w:rFonts w:ascii="Times New Roman" w:eastAsia="Times New Roman" w:hAnsi="Times New Roman" w:cs="Times New Roman"/>
          <w:color w:val="000000"/>
          <w:sz w:val="24"/>
          <w:szCs w:val="24"/>
          <w:lang w:eastAsia="ru-RU"/>
        </w:rPr>
        <w:t xml:space="preserve"> удобное» (таблица умножения), «Большой букварь».</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Развитие научных и практических знаний по математике, медицине, военному делу и др. Век великих географических открытий Азии, Дальнего Востока (С. Дежнев, Е. </w:t>
      </w:r>
      <w:proofErr w:type="gramStart"/>
      <w:r w:rsidRPr="00482A89">
        <w:rPr>
          <w:rFonts w:ascii="Times New Roman" w:eastAsia="Times New Roman" w:hAnsi="Times New Roman" w:cs="Times New Roman"/>
          <w:color w:val="000000"/>
          <w:sz w:val="24"/>
          <w:szCs w:val="24"/>
          <w:lang w:eastAsia="ru-RU"/>
        </w:rPr>
        <w:t>Хабаров</w:t>
      </w:r>
      <w:proofErr w:type="gramEnd"/>
      <w:r w:rsidRPr="00482A89">
        <w:rPr>
          <w:rFonts w:ascii="Times New Roman" w:eastAsia="Times New Roman" w:hAnsi="Times New Roman" w:cs="Times New Roman"/>
          <w:color w:val="000000"/>
          <w:sz w:val="24"/>
          <w:szCs w:val="24"/>
          <w:lang w:eastAsia="ru-RU"/>
        </w:rPr>
        <w:t>, В. Поярков, В. Атласов). 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 Быт народа и высшего сословия. Патриархальность, сословность общественного уклада.</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народность, просвещение, архитектура, живопись, искусство, шедевр.</w:t>
      </w:r>
    </w:p>
    <w:p w:rsidR="004976B7" w:rsidRPr="00482A89" w:rsidRDefault="004976B7" w:rsidP="00662B01">
      <w:pPr>
        <w:spacing w:after="0" w:line="240" w:lineRule="auto"/>
        <w:rPr>
          <w:rFonts w:ascii="Times New Roman" w:hAnsi="Times New Roman" w:cs="Times New Roman"/>
          <w:sz w:val="24"/>
          <w:szCs w:val="24"/>
        </w:rPr>
      </w:pPr>
    </w:p>
    <w:p w:rsidR="002205AE" w:rsidRPr="00482A89" w:rsidRDefault="002205AE" w:rsidP="00567D7E">
      <w:pPr>
        <w:spacing w:after="0" w:line="360" w:lineRule="auto"/>
        <w:jc w:val="center"/>
        <w:rPr>
          <w:rFonts w:ascii="Times New Roman" w:hAnsi="Times New Roman" w:cs="Times New Roman"/>
          <w:b/>
          <w:sz w:val="24"/>
          <w:szCs w:val="24"/>
        </w:rPr>
      </w:pPr>
    </w:p>
    <w:p w:rsidR="00E23BA4" w:rsidRDefault="00E23BA4" w:rsidP="00E23BA4">
      <w:pPr>
        <w:spacing w:after="0" w:line="360" w:lineRule="auto"/>
        <w:jc w:val="center"/>
        <w:rPr>
          <w:rFonts w:ascii="Times New Roman" w:hAnsi="Times New Roman" w:cs="Times New Roman"/>
          <w:b/>
          <w:sz w:val="24"/>
          <w:szCs w:val="24"/>
        </w:rPr>
      </w:pPr>
    </w:p>
    <w:p w:rsidR="00B91797" w:rsidRDefault="00B91797" w:rsidP="00E23BA4">
      <w:pPr>
        <w:spacing w:after="0" w:line="360" w:lineRule="auto"/>
        <w:jc w:val="center"/>
        <w:rPr>
          <w:rFonts w:ascii="Times New Roman" w:hAnsi="Times New Roman" w:cs="Times New Roman"/>
          <w:b/>
          <w:sz w:val="24"/>
          <w:szCs w:val="24"/>
        </w:rPr>
      </w:pPr>
    </w:p>
    <w:p w:rsidR="00B91797" w:rsidRDefault="00B91797" w:rsidP="00E23BA4">
      <w:pPr>
        <w:spacing w:after="0" w:line="360" w:lineRule="auto"/>
        <w:jc w:val="center"/>
        <w:rPr>
          <w:rFonts w:ascii="Times New Roman" w:hAnsi="Times New Roman" w:cs="Times New Roman"/>
          <w:b/>
          <w:sz w:val="24"/>
          <w:szCs w:val="24"/>
        </w:rPr>
      </w:pPr>
    </w:p>
    <w:p w:rsidR="00B91797" w:rsidRDefault="00B91797" w:rsidP="00E23BA4">
      <w:pPr>
        <w:spacing w:after="0" w:line="360" w:lineRule="auto"/>
        <w:jc w:val="center"/>
        <w:rPr>
          <w:rFonts w:ascii="Times New Roman" w:hAnsi="Times New Roman" w:cs="Times New Roman"/>
          <w:b/>
          <w:sz w:val="24"/>
          <w:szCs w:val="24"/>
        </w:rPr>
      </w:pPr>
    </w:p>
    <w:p w:rsidR="00B91797" w:rsidRDefault="00B91797" w:rsidP="00E23BA4">
      <w:pPr>
        <w:spacing w:after="0" w:line="360" w:lineRule="auto"/>
        <w:jc w:val="center"/>
        <w:rPr>
          <w:rFonts w:ascii="Times New Roman" w:hAnsi="Times New Roman" w:cs="Times New Roman"/>
          <w:b/>
          <w:sz w:val="24"/>
          <w:szCs w:val="24"/>
        </w:rPr>
      </w:pPr>
    </w:p>
    <w:p w:rsidR="00B91797" w:rsidRDefault="00B91797" w:rsidP="00E23BA4">
      <w:pPr>
        <w:spacing w:after="0" w:line="360" w:lineRule="auto"/>
        <w:jc w:val="center"/>
        <w:rPr>
          <w:rFonts w:ascii="Times New Roman" w:hAnsi="Times New Roman" w:cs="Times New Roman"/>
          <w:b/>
          <w:sz w:val="24"/>
          <w:szCs w:val="24"/>
        </w:rPr>
      </w:pPr>
    </w:p>
    <w:p w:rsidR="00B91797" w:rsidRDefault="00B91797" w:rsidP="00E23BA4">
      <w:pPr>
        <w:spacing w:after="0" w:line="360" w:lineRule="auto"/>
        <w:jc w:val="center"/>
        <w:rPr>
          <w:rFonts w:ascii="Times New Roman" w:hAnsi="Times New Roman" w:cs="Times New Roman"/>
          <w:b/>
          <w:sz w:val="24"/>
          <w:szCs w:val="24"/>
        </w:rPr>
      </w:pPr>
    </w:p>
    <w:p w:rsidR="00B91797" w:rsidRDefault="00B91797" w:rsidP="00E23BA4">
      <w:pPr>
        <w:spacing w:after="0" w:line="360" w:lineRule="auto"/>
        <w:jc w:val="center"/>
        <w:rPr>
          <w:rFonts w:ascii="Times New Roman" w:hAnsi="Times New Roman" w:cs="Times New Roman"/>
          <w:b/>
          <w:sz w:val="24"/>
          <w:szCs w:val="24"/>
        </w:rPr>
      </w:pPr>
    </w:p>
    <w:p w:rsidR="00B91797" w:rsidRDefault="00B91797" w:rsidP="00E23BA4">
      <w:pPr>
        <w:spacing w:after="0" w:line="360" w:lineRule="auto"/>
        <w:jc w:val="center"/>
        <w:rPr>
          <w:rFonts w:ascii="Times New Roman" w:hAnsi="Times New Roman" w:cs="Times New Roman"/>
          <w:b/>
          <w:sz w:val="24"/>
          <w:szCs w:val="24"/>
        </w:rPr>
      </w:pPr>
    </w:p>
    <w:p w:rsidR="00B91797" w:rsidRDefault="00B91797" w:rsidP="00E23BA4">
      <w:pPr>
        <w:spacing w:after="0" w:line="360" w:lineRule="auto"/>
        <w:jc w:val="center"/>
        <w:rPr>
          <w:rFonts w:ascii="Times New Roman" w:hAnsi="Times New Roman" w:cs="Times New Roman"/>
          <w:b/>
          <w:sz w:val="24"/>
          <w:szCs w:val="24"/>
        </w:rPr>
      </w:pPr>
    </w:p>
    <w:p w:rsidR="00B91797" w:rsidRPr="00482A89" w:rsidRDefault="00B91797" w:rsidP="00E23BA4">
      <w:pPr>
        <w:spacing w:after="0" w:line="360" w:lineRule="auto"/>
        <w:jc w:val="center"/>
        <w:rPr>
          <w:rFonts w:ascii="Times New Roman" w:hAnsi="Times New Roman" w:cs="Times New Roman"/>
          <w:b/>
          <w:sz w:val="24"/>
          <w:szCs w:val="24"/>
        </w:rPr>
      </w:pPr>
    </w:p>
    <w:p w:rsidR="00E23BA4" w:rsidRPr="00482A89" w:rsidRDefault="00E23BA4" w:rsidP="00402C6D">
      <w:pPr>
        <w:spacing w:after="0" w:line="360" w:lineRule="auto"/>
        <w:rPr>
          <w:rFonts w:ascii="Times New Roman" w:hAnsi="Times New Roman" w:cs="Times New Roman"/>
          <w:b/>
          <w:sz w:val="24"/>
          <w:szCs w:val="24"/>
        </w:rPr>
      </w:pPr>
    </w:p>
    <w:p w:rsidR="004976B7" w:rsidRPr="00482A89" w:rsidRDefault="00CE0119" w:rsidP="00402C6D">
      <w:pPr>
        <w:spacing w:after="0" w:line="360" w:lineRule="auto"/>
        <w:rPr>
          <w:rFonts w:ascii="Times New Roman" w:hAnsi="Times New Roman" w:cs="Times New Roman"/>
          <w:b/>
          <w:sz w:val="24"/>
          <w:szCs w:val="24"/>
        </w:rPr>
      </w:pPr>
      <w:r w:rsidRPr="00482A89">
        <w:rPr>
          <w:rFonts w:ascii="Times New Roman" w:hAnsi="Times New Roman" w:cs="Times New Roman"/>
          <w:b/>
          <w:sz w:val="24"/>
          <w:szCs w:val="24"/>
        </w:rPr>
        <w:lastRenderedPageBreak/>
        <w:t>КАЛЕНДАРНО-ТЕМАТИЧЕСКОЕ ПЛАНИРОВАНИЕ</w:t>
      </w:r>
    </w:p>
    <w:p w:rsidR="002205AE" w:rsidRPr="00482A89" w:rsidRDefault="002205AE" w:rsidP="00402C6D">
      <w:pPr>
        <w:spacing w:after="0" w:line="360" w:lineRule="auto"/>
        <w:rPr>
          <w:rFonts w:ascii="Times New Roman" w:hAnsi="Times New Roman" w:cs="Times New Roman"/>
          <w:b/>
          <w:sz w:val="24"/>
          <w:szCs w:val="24"/>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I</w:t>
      </w:r>
      <w:r w:rsidRPr="00482A89">
        <w:rPr>
          <w:rFonts w:ascii="Times New Roman" w:hAnsi="Times New Roman" w:cs="Times New Roman"/>
          <w:b/>
          <w:sz w:val="24"/>
          <w:szCs w:val="24"/>
        </w:rPr>
        <w:t>. ДРЕВНЯЯ РУСЬ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6378"/>
        <w:gridCol w:w="1276"/>
        <w:gridCol w:w="5954"/>
      </w:tblGrid>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w:t>
            </w:r>
          </w:p>
        </w:tc>
        <w:tc>
          <w:tcPr>
            <w:tcW w:w="1134" w:type="dxa"/>
            <w:vAlign w:val="center"/>
          </w:tcPr>
          <w:p w:rsidR="006C5A5D" w:rsidRPr="00482A89" w:rsidRDefault="006C5A5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 xml:space="preserve">Дата </w:t>
            </w:r>
          </w:p>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Calibri" w:hAnsi="Times New Roman" w:cs="Times New Roman"/>
                <w:sz w:val="24"/>
                <w:szCs w:val="24"/>
              </w:rPr>
              <w:t>(</w:t>
            </w:r>
            <w:proofErr w:type="spellStart"/>
            <w:r w:rsidRPr="00482A89">
              <w:rPr>
                <w:rFonts w:ascii="Times New Roman" w:eastAsia="Calibri" w:hAnsi="Times New Roman" w:cs="Times New Roman"/>
                <w:sz w:val="24"/>
                <w:szCs w:val="24"/>
              </w:rPr>
              <w:t>нед</w:t>
            </w:r>
            <w:proofErr w:type="spellEnd"/>
            <w:r w:rsidRPr="00482A89">
              <w:rPr>
                <w:rFonts w:ascii="Times New Roman" w:eastAsia="Calibri" w:hAnsi="Times New Roman" w:cs="Times New Roman"/>
                <w:sz w:val="24"/>
                <w:szCs w:val="24"/>
              </w:rPr>
              <w:t>.)</w:t>
            </w:r>
          </w:p>
        </w:tc>
        <w:tc>
          <w:tcPr>
            <w:tcW w:w="6378" w:type="dxa"/>
            <w:vAlign w:val="center"/>
          </w:tcPr>
          <w:p w:rsidR="006C5A5D" w:rsidRPr="00482A89" w:rsidRDefault="006C5A5D" w:rsidP="00402C6D">
            <w:pPr>
              <w:spacing w:after="0" w:line="360" w:lineRule="auto"/>
              <w:rPr>
                <w:rFonts w:ascii="Times New Roman" w:eastAsia="Times New Roman" w:hAnsi="Times New Roman" w:cs="Times New Roman"/>
                <w:b/>
                <w:sz w:val="24"/>
                <w:szCs w:val="24"/>
                <w:lang w:eastAsia="ru-RU"/>
              </w:rPr>
            </w:pPr>
            <w:r w:rsidRPr="00482A89">
              <w:rPr>
                <w:rFonts w:ascii="Times New Roman" w:eastAsia="Times New Roman" w:hAnsi="Times New Roman" w:cs="Times New Roman"/>
                <w:b/>
                <w:sz w:val="24"/>
                <w:szCs w:val="24"/>
                <w:lang w:eastAsia="ru-RU"/>
              </w:rPr>
              <w:t>Тема урока</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b/>
                <w:sz w:val="24"/>
                <w:szCs w:val="24"/>
                <w:lang w:eastAsia="ru-RU"/>
              </w:rPr>
            </w:pPr>
            <w:r w:rsidRPr="00482A89">
              <w:rPr>
                <w:rFonts w:ascii="Times New Roman" w:eastAsia="Times New Roman" w:hAnsi="Times New Roman" w:cs="Times New Roman"/>
                <w:b/>
                <w:sz w:val="24"/>
                <w:szCs w:val="24"/>
                <w:lang w:eastAsia="ru-RU"/>
              </w:rPr>
              <w:t>Кол-во часов</w:t>
            </w:r>
          </w:p>
        </w:tc>
        <w:tc>
          <w:tcPr>
            <w:tcW w:w="5954" w:type="dxa"/>
            <w:vAlign w:val="center"/>
          </w:tcPr>
          <w:p w:rsidR="006C5A5D" w:rsidRPr="00482A89" w:rsidRDefault="006C5A5D" w:rsidP="00402C6D">
            <w:pPr>
              <w:spacing w:after="0" w:line="360" w:lineRule="auto"/>
              <w:rPr>
                <w:rFonts w:ascii="Times New Roman" w:eastAsia="Times New Roman" w:hAnsi="Times New Roman" w:cs="Times New Roman"/>
                <w:b/>
                <w:sz w:val="24"/>
                <w:szCs w:val="24"/>
                <w:lang w:eastAsia="ru-RU"/>
              </w:rPr>
            </w:pPr>
            <w:r w:rsidRPr="00482A89">
              <w:rPr>
                <w:rFonts w:ascii="Times New Roman" w:eastAsia="Calibri" w:hAnsi="Times New Roman" w:cs="Times New Roman"/>
                <w:b/>
                <w:bCs/>
                <w:color w:val="000000"/>
                <w:sz w:val="24"/>
                <w:szCs w:val="24"/>
                <w:shd w:val="clear" w:color="auto" w:fill="FFFFFF"/>
              </w:rPr>
              <w:t>Электронные (цифровые) образовательные ресурсы</w:t>
            </w:r>
          </w:p>
          <w:p w:rsidR="006C5A5D" w:rsidRPr="00482A89" w:rsidRDefault="006C5A5D" w:rsidP="00402C6D">
            <w:pPr>
              <w:spacing w:after="0" w:line="360" w:lineRule="auto"/>
              <w:rPr>
                <w:rFonts w:ascii="Times New Roman" w:eastAsia="Times New Roman" w:hAnsi="Times New Roman" w:cs="Times New Roman"/>
                <w:b/>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restart"/>
          </w:tcPr>
          <w:p w:rsidR="008B5BC9" w:rsidRPr="00482A89" w:rsidRDefault="008B5BC9"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1</w:t>
            </w:r>
          </w:p>
          <w:p w:rsidR="008B5BC9" w:rsidRPr="00482A89" w:rsidRDefault="008B5BC9" w:rsidP="00402C6D">
            <w:pPr>
              <w:rPr>
                <w:rFonts w:ascii="Times New Roman" w:eastAsia="Calibri" w:hAnsi="Times New Roman" w:cs="Times New Roman"/>
                <w:sz w:val="24"/>
                <w:szCs w:val="24"/>
              </w:rPr>
            </w:pPr>
          </w:p>
        </w:tc>
        <w:tc>
          <w:tcPr>
            <w:tcW w:w="6378" w:type="dxa"/>
            <w:vAlign w:val="center"/>
          </w:tcPr>
          <w:p w:rsidR="008B5BC9" w:rsidRPr="00482A89" w:rsidRDefault="008B5BC9" w:rsidP="00402C6D">
            <w:pPr>
              <w:spacing w:after="0" w:line="360" w:lineRule="auto"/>
              <w:rPr>
                <w:rFonts w:ascii="Times New Roman" w:eastAsia="Times New Roman" w:hAnsi="Times New Roman" w:cs="Times New Roman"/>
                <w:b/>
                <w:sz w:val="24"/>
                <w:szCs w:val="24"/>
                <w:lang w:eastAsia="ru-RU"/>
              </w:rPr>
            </w:pPr>
            <w:r w:rsidRPr="00482A89">
              <w:rPr>
                <w:rFonts w:ascii="Times New Roman" w:eastAsia="Times New Roman" w:hAnsi="Times New Roman" w:cs="Times New Roman"/>
                <w:color w:val="000000"/>
                <w:sz w:val="24"/>
                <w:szCs w:val="24"/>
                <w:lang w:eastAsia="ru-RU"/>
              </w:rPr>
              <w:t>Введение</w:t>
            </w:r>
          </w:p>
        </w:tc>
        <w:tc>
          <w:tcPr>
            <w:tcW w:w="1276"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5954" w:type="dxa"/>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tcPr>
          <w:p w:rsidR="008B5BC9" w:rsidRPr="00482A89" w:rsidRDefault="008B5BC9" w:rsidP="00402C6D">
            <w:pPr>
              <w:rPr>
                <w:rFonts w:ascii="Times New Roman" w:eastAsia="Calibri" w:hAnsi="Times New Roman" w:cs="Times New Roman"/>
                <w:sz w:val="24"/>
                <w:szCs w:val="24"/>
              </w:rPr>
            </w:pPr>
          </w:p>
        </w:tc>
        <w:tc>
          <w:tcPr>
            <w:tcW w:w="6378" w:type="dxa"/>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Происхождение славян</w:t>
            </w:r>
          </w:p>
        </w:tc>
        <w:tc>
          <w:tcPr>
            <w:tcW w:w="1276"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5954" w:type="dxa"/>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vMerge w:val="restart"/>
          </w:tcPr>
          <w:p w:rsidR="008B5BC9" w:rsidRPr="00482A89" w:rsidRDefault="008B5BC9"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2</w:t>
            </w:r>
          </w:p>
          <w:p w:rsidR="008B5BC9" w:rsidRPr="00482A89" w:rsidRDefault="008B5BC9" w:rsidP="00402C6D">
            <w:pPr>
              <w:rPr>
                <w:rFonts w:ascii="Times New Roman" w:eastAsia="Calibri" w:hAnsi="Times New Roman" w:cs="Times New Roman"/>
                <w:sz w:val="24"/>
                <w:szCs w:val="24"/>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 каких местах селились славяне</w:t>
            </w:r>
          </w:p>
        </w:tc>
        <w:tc>
          <w:tcPr>
            <w:tcW w:w="1276" w:type="dxa"/>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numPr>
                <w:ilvl w:val="0"/>
                <w:numId w:val="1"/>
              </w:numPr>
              <w:spacing w:after="0" w:line="360" w:lineRule="auto"/>
              <w:ind w:left="0"/>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tcPr>
          <w:p w:rsidR="008B5BC9" w:rsidRPr="00482A89" w:rsidRDefault="008B5BC9" w:rsidP="00402C6D">
            <w:pPr>
              <w:rPr>
                <w:rFonts w:ascii="Times New Roman" w:eastAsia="Calibri" w:hAnsi="Times New Roman" w:cs="Times New Roman"/>
                <w:sz w:val="24"/>
                <w:szCs w:val="24"/>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Славяне и соседние народы. О хазарах и Византии.</w:t>
            </w:r>
          </w:p>
        </w:tc>
        <w:tc>
          <w:tcPr>
            <w:tcW w:w="1276" w:type="dxa"/>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vMerge w:val="restart"/>
          </w:tcPr>
          <w:p w:rsidR="008B5BC9" w:rsidRPr="00482A89" w:rsidRDefault="008B5BC9"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3</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Облик славян и черты их характера</w:t>
            </w:r>
          </w:p>
        </w:tc>
        <w:tc>
          <w:tcPr>
            <w:tcW w:w="1276"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tcPr>
          <w:p w:rsidR="008B5BC9" w:rsidRPr="00482A89" w:rsidRDefault="008B5BC9" w:rsidP="00402C6D">
            <w:pPr>
              <w:rPr>
                <w:rFonts w:ascii="Times New Roman" w:eastAsia="Calibri" w:hAnsi="Times New Roman" w:cs="Times New Roman"/>
                <w:sz w:val="24"/>
                <w:szCs w:val="24"/>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Торговый путь «</w:t>
            </w:r>
            <w:proofErr w:type="gramStart"/>
            <w:r w:rsidRPr="00482A89">
              <w:rPr>
                <w:rFonts w:ascii="Times New Roman" w:eastAsia="Times New Roman" w:hAnsi="Times New Roman" w:cs="Times New Roman"/>
                <w:color w:val="000000"/>
                <w:sz w:val="24"/>
                <w:szCs w:val="24"/>
                <w:lang w:eastAsia="ru-RU"/>
              </w:rPr>
              <w:t>из</w:t>
            </w:r>
            <w:proofErr w:type="gramEnd"/>
            <w:r w:rsidRPr="00482A89">
              <w:rPr>
                <w:rFonts w:ascii="Times New Roman" w:eastAsia="Times New Roman" w:hAnsi="Times New Roman" w:cs="Times New Roman"/>
                <w:color w:val="000000"/>
                <w:sz w:val="24"/>
                <w:szCs w:val="24"/>
                <w:lang w:eastAsia="ru-RU"/>
              </w:rPr>
              <w:t xml:space="preserve"> варяг в греки»</w:t>
            </w:r>
          </w:p>
        </w:tc>
        <w:tc>
          <w:tcPr>
            <w:tcW w:w="1276"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restart"/>
          </w:tcPr>
          <w:p w:rsidR="008B5BC9" w:rsidRPr="00482A89" w:rsidRDefault="008B5BC9"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4</w:t>
            </w:r>
          </w:p>
        </w:tc>
        <w:tc>
          <w:tcPr>
            <w:tcW w:w="6378" w:type="dxa"/>
          </w:tcPr>
          <w:p w:rsidR="008B5BC9" w:rsidRPr="00482A89" w:rsidRDefault="008B5BC9" w:rsidP="00662B01">
            <w:pPr>
              <w:spacing w:after="0" w:line="24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Хозяйство и уклад жизни восточных славян. Земледелие – основное занятие славян. Организация жизни славян. Как менялась жизнь людей в общине.</w:t>
            </w:r>
          </w:p>
        </w:tc>
        <w:tc>
          <w:tcPr>
            <w:tcW w:w="1276"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tcPr>
          <w:p w:rsidR="008B5BC9" w:rsidRPr="00482A89" w:rsidRDefault="008B5BC9" w:rsidP="00402C6D">
            <w:pPr>
              <w:rPr>
                <w:rFonts w:ascii="Times New Roman" w:eastAsia="Calibri" w:hAnsi="Times New Roman" w:cs="Times New Roman"/>
                <w:sz w:val="24"/>
                <w:szCs w:val="24"/>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Жилища, одежда, семейные обычаи восточных славян.</w:t>
            </w:r>
          </w:p>
        </w:tc>
        <w:tc>
          <w:tcPr>
            <w:tcW w:w="1276"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8B5BC9" w:rsidRPr="00482A89" w:rsidRDefault="008B5BC9"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val="restart"/>
          </w:tcPr>
          <w:p w:rsidR="008B5BC9" w:rsidRPr="00482A89" w:rsidRDefault="008B5BC9"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5</w:t>
            </w:r>
          </w:p>
          <w:p w:rsidR="008B5BC9" w:rsidRPr="00482A89" w:rsidRDefault="008B5BC9" w:rsidP="00402C6D">
            <w:pPr>
              <w:rPr>
                <w:rFonts w:ascii="Times New Roman" w:eastAsia="Calibri" w:hAnsi="Times New Roman" w:cs="Times New Roman"/>
                <w:sz w:val="24"/>
                <w:szCs w:val="24"/>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Языческие традиции восточных славян</w:t>
            </w:r>
          </w:p>
        </w:tc>
        <w:tc>
          <w:tcPr>
            <w:tcW w:w="1276"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p w:rsidR="008B5BC9" w:rsidRPr="00482A89" w:rsidRDefault="008B5BC9" w:rsidP="00402C6D">
            <w:pPr>
              <w:tabs>
                <w:tab w:val="left" w:pos="5040"/>
              </w:tabs>
              <w:spacing w:after="0" w:line="360" w:lineRule="auto"/>
              <w:rPr>
                <w:rFonts w:ascii="Times New Roman" w:eastAsia="Times New Roman" w:hAnsi="Times New Roman" w:cs="Times New Roman"/>
                <w:sz w:val="24"/>
                <w:szCs w:val="24"/>
                <w:lang w:eastAsia="ru-RU"/>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tcPr>
          <w:p w:rsidR="008B5BC9" w:rsidRPr="00482A89" w:rsidRDefault="008B5BC9" w:rsidP="00402C6D">
            <w:pPr>
              <w:rPr>
                <w:rFonts w:ascii="Times New Roman" w:eastAsia="Calibri" w:hAnsi="Times New Roman" w:cs="Times New Roman"/>
                <w:sz w:val="24"/>
                <w:szCs w:val="24"/>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Обобщающий урок по </w:t>
            </w:r>
            <w:r w:rsidRPr="00482A89">
              <w:rPr>
                <w:rFonts w:ascii="Times New Roman" w:eastAsia="Times New Roman" w:hAnsi="Times New Roman" w:cs="Times New Roman"/>
                <w:color w:val="000000"/>
                <w:sz w:val="24"/>
                <w:szCs w:val="24"/>
                <w:lang w:val="en-US" w:eastAsia="ru-RU"/>
              </w:rPr>
              <w:t>I</w:t>
            </w:r>
            <w:r w:rsidRPr="00482A89">
              <w:rPr>
                <w:rFonts w:ascii="Times New Roman" w:eastAsia="Times New Roman" w:hAnsi="Times New Roman" w:cs="Times New Roman"/>
                <w:color w:val="000000"/>
                <w:sz w:val="24"/>
                <w:szCs w:val="24"/>
                <w:lang w:eastAsia="ru-RU"/>
              </w:rPr>
              <w:t xml:space="preserve"> главе  «Древняя Русь».</w:t>
            </w:r>
          </w:p>
        </w:tc>
        <w:tc>
          <w:tcPr>
            <w:tcW w:w="1276" w:type="dxa"/>
            <w:vMerge/>
            <w:vAlign w:val="center"/>
          </w:tcPr>
          <w:p w:rsidR="008B5BC9" w:rsidRPr="00482A89" w:rsidRDefault="008B5BC9" w:rsidP="00402C6D">
            <w:pPr>
              <w:tabs>
                <w:tab w:val="left" w:pos="5040"/>
              </w:tabs>
              <w:spacing w:after="0" w:line="360" w:lineRule="auto"/>
              <w:rPr>
                <w:rFonts w:ascii="Times New Roman" w:eastAsia="Times New Roman" w:hAnsi="Times New Roman" w:cs="Times New Roman"/>
                <w:sz w:val="24"/>
                <w:szCs w:val="24"/>
                <w:lang w:eastAsia="ru-RU"/>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bl>
    <w:p w:rsidR="002205AE" w:rsidRPr="00482A89" w:rsidRDefault="002205AE" w:rsidP="00402C6D">
      <w:pPr>
        <w:spacing w:after="0" w:line="360" w:lineRule="auto"/>
        <w:rPr>
          <w:rFonts w:ascii="Times New Roman" w:hAnsi="Times New Roman" w:cs="Times New Roman"/>
          <w:b/>
          <w:sz w:val="24"/>
          <w:szCs w:val="24"/>
          <w:lang w:val="en-US"/>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II.</w:t>
      </w:r>
      <w:r w:rsidRPr="00482A89">
        <w:rPr>
          <w:rFonts w:ascii="Times New Roman" w:hAnsi="Times New Roman" w:cs="Times New Roman"/>
          <w:b/>
          <w:sz w:val="24"/>
          <w:szCs w:val="24"/>
        </w:rPr>
        <w:t xml:space="preserve"> ДРЕВНЕРУССКОЕ ГОСУДАРСТВО</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6378"/>
        <w:gridCol w:w="1276"/>
        <w:gridCol w:w="5954"/>
      </w:tblGrid>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6</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Как возникло Древнерусское государство</w:t>
            </w:r>
          </w:p>
        </w:tc>
        <w:tc>
          <w:tcPr>
            <w:tcW w:w="1276"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5954" w:type="dxa"/>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r>
      <w:tr w:rsidR="008B5BC9" w:rsidRPr="00482A89" w:rsidTr="008B5BC9">
        <w:trPr>
          <w:trHeight w:val="621"/>
        </w:trPr>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 чем рассказывает древняя летопись?</w:t>
            </w:r>
          </w:p>
        </w:tc>
        <w:tc>
          <w:tcPr>
            <w:tcW w:w="1276" w:type="dxa"/>
            <w:vMerge/>
          </w:tcPr>
          <w:p w:rsidR="008B5BC9" w:rsidRPr="00482A89" w:rsidRDefault="008B5BC9" w:rsidP="00402C6D">
            <w:pPr>
              <w:spacing w:after="0" w:line="360" w:lineRule="auto"/>
              <w:rPr>
                <w:rFonts w:ascii="Times New Roman" w:hAnsi="Times New Roman" w:cs="Times New Roman"/>
                <w:sz w:val="24"/>
                <w:szCs w:val="24"/>
              </w:rPr>
            </w:pPr>
          </w:p>
        </w:tc>
        <w:tc>
          <w:tcPr>
            <w:tcW w:w="5954" w:type="dxa"/>
          </w:tcPr>
          <w:p w:rsidR="008B5BC9" w:rsidRPr="00482A89" w:rsidRDefault="008B5BC9" w:rsidP="00402C6D">
            <w:pPr>
              <w:spacing w:after="0" w:line="360" w:lineRule="auto"/>
              <w:rPr>
                <w:rFonts w:ascii="Times New Roman" w:hAnsi="Times New Roman" w:cs="Times New Roman"/>
                <w:sz w:val="24"/>
                <w:szCs w:val="24"/>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Об Аскольде, </w:t>
            </w:r>
            <w:proofErr w:type="spellStart"/>
            <w:r w:rsidRPr="00482A89">
              <w:rPr>
                <w:rFonts w:ascii="Times New Roman" w:eastAsia="Times New Roman" w:hAnsi="Times New Roman" w:cs="Times New Roman"/>
                <w:color w:val="000000"/>
                <w:sz w:val="24"/>
                <w:szCs w:val="24"/>
                <w:lang w:eastAsia="ru-RU"/>
              </w:rPr>
              <w:t>Дире</w:t>
            </w:r>
            <w:proofErr w:type="spellEnd"/>
            <w:r w:rsidRPr="00482A89">
              <w:rPr>
                <w:rFonts w:ascii="Times New Roman" w:eastAsia="Times New Roman" w:hAnsi="Times New Roman" w:cs="Times New Roman"/>
                <w:color w:val="000000"/>
                <w:sz w:val="24"/>
                <w:szCs w:val="24"/>
                <w:lang w:eastAsia="ru-RU"/>
              </w:rPr>
              <w:t xml:space="preserve"> и их походах в Византию</w:t>
            </w:r>
          </w:p>
        </w:tc>
        <w:tc>
          <w:tcPr>
            <w:tcW w:w="1276" w:type="dxa"/>
            <w:vMerge w:val="restart"/>
          </w:tcPr>
          <w:p w:rsidR="008B5BC9" w:rsidRPr="00482A89" w:rsidRDefault="008B5BC9"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spacing w:after="0" w:line="360" w:lineRule="auto"/>
              <w:rPr>
                <w:rFonts w:ascii="Times New Roman" w:hAnsi="Times New Roman" w:cs="Times New Roman"/>
                <w:sz w:val="24"/>
                <w:szCs w:val="24"/>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Князь Олег. Правление Олега в Киевской Руси.</w:t>
            </w:r>
          </w:p>
        </w:tc>
        <w:tc>
          <w:tcPr>
            <w:tcW w:w="1276" w:type="dxa"/>
            <w:vMerge/>
          </w:tcPr>
          <w:p w:rsidR="008B5BC9" w:rsidRPr="00482A89" w:rsidRDefault="008B5BC9" w:rsidP="00402C6D">
            <w:pPr>
              <w:spacing w:after="0" w:line="360" w:lineRule="auto"/>
              <w:rPr>
                <w:rFonts w:ascii="Times New Roman" w:hAnsi="Times New Roman" w:cs="Times New Roman"/>
                <w:sz w:val="24"/>
                <w:szCs w:val="24"/>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Князь Игорь из рода Рюриковичей. Походы Игоря на Византию.</w:t>
            </w:r>
          </w:p>
        </w:tc>
        <w:tc>
          <w:tcPr>
            <w:tcW w:w="1276" w:type="dxa"/>
            <w:vMerge w:val="restart"/>
          </w:tcPr>
          <w:p w:rsidR="008B5BC9" w:rsidRPr="00482A89" w:rsidRDefault="008B5BC9"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Предание о гибели князя Игоря.</w:t>
            </w:r>
          </w:p>
        </w:tc>
        <w:tc>
          <w:tcPr>
            <w:tcW w:w="1276" w:type="dxa"/>
            <w:vMerge/>
          </w:tcPr>
          <w:p w:rsidR="008B5BC9" w:rsidRPr="00482A89" w:rsidRDefault="008B5BC9" w:rsidP="00402C6D">
            <w:pPr>
              <w:spacing w:after="0" w:line="360" w:lineRule="auto"/>
              <w:rPr>
                <w:rFonts w:ascii="Times New Roman" w:hAnsi="Times New Roman" w:cs="Times New Roman"/>
                <w:sz w:val="24"/>
                <w:szCs w:val="24"/>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1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Как княгиня Ольга отомстила древлянам.</w:t>
            </w:r>
          </w:p>
        </w:tc>
        <w:tc>
          <w:tcPr>
            <w:tcW w:w="1276" w:type="dxa"/>
            <w:vMerge w:val="restart"/>
          </w:tcPr>
          <w:p w:rsidR="008B5BC9" w:rsidRPr="00482A89" w:rsidRDefault="008B5BC9"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Ольга наводит порядок в Киевской Руси. Посольство Ольги в Византию.</w:t>
            </w:r>
          </w:p>
        </w:tc>
        <w:tc>
          <w:tcPr>
            <w:tcW w:w="1276" w:type="dxa"/>
            <w:vMerge/>
          </w:tcPr>
          <w:p w:rsidR="008B5BC9" w:rsidRPr="00482A89" w:rsidRDefault="008B5BC9" w:rsidP="00402C6D">
            <w:pPr>
              <w:spacing w:after="0" w:line="360" w:lineRule="auto"/>
              <w:rPr>
                <w:rFonts w:ascii="Times New Roman" w:hAnsi="Times New Roman" w:cs="Times New Roman"/>
                <w:sz w:val="24"/>
                <w:szCs w:val="24"/>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restart"/>
            <w:vAlign w:val="center"/>
          </w:tcPr>
          <w:p w:rsidR="008B5BC9" w:rsidRPr="00482A89" w:rsidRDefault="008B5BC9"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vMerge w:val="restart"/>
            <w:vAlign w:val="center"/>
          </w:tcPr>
          <w:p w:rsidR="008B5BC9" w:rsidRPr="00482A89" w:rsidRDefault="008B5BC9"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Сын князя Игоря и Ольги – Святослав. Война Святослава с хазарами.</w:t>
            </w:r>
          </w:p>
        </w:tc>
        <w:tc>
          <w:tcPr>
            <w:tcW w:w="1276" w:type="dxa"/>
            <w:vMerge w:val="restart"/>
          </w:tcPr>
          <w:p w:rsidR="008B5BC9" w:rsidRPr="00482A89" w:rsidRDefault="008B5BC9"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vAlign w:val="center"/>
          </w:tcPr>
          <w:p w:rsidR="008B5BC9" w:rsidRPr="00482A89" w:rsidRDefault="008B5BC9"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Битвы Святослава на Балканах. Гибель Святослава.</w:t>
            </w:r>
          </w:p>
        </w:tc>
        <w:tc>
          <w:tcPr>
            <w:tcW w:w="1276" w:type="dxa"/>
            <w:vMerge/>
          </w:tcPr>
          <w:p w:rsidR="008B5BC9" w:rsidRPr="00482A89" w:rsidRDefault="008B5BC9" w:rsidP="00402C6D">
            <w:pPr>
              <w:spacing w:after="0" w:line="360" w:lineRule="auto"/>
              <w:rPr>
                <w:rFonts w:ascii="Times New Roman" w:hAnsi="Times New Roman" w:cs="Times New Roman"/>
                <w:sz w:val="24"/>
                <w:szCs w:val="24"/>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8B5BC9"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5A5D" w:rsidRPr="00482A89">
              <w:rPr>
                <w:rFonts w:ascii="Times New Roman" w:eastAsia="Times New Roman" w:hAnsi="Times New Roman" w:cs="Times New Roman"/>
                <w:sz w:val="24"/>
                <w:szCs w:val="24"/>
                <w:lang w:eastAsia="ru-RU"/>
              </w:rPr>
              <w:t>1</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11</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Обобщающий урок по </w:t>
            </w:r>
            <w:r w:rsidRPr="00482A89">
              <w:rPr>
                <w:rFonts w:ascii="Times New Roman" w:eastAsia="Times New Roman" w:hAnsi="Times New Roman" w:cs="Times New Roman"/>
                <w:color w:val="000000"/>
                <w:sz w:val="24"/>
                <w:szCs w:val="24"/>
                <w:lang w:val="en-US" w:eastAsia="ru-RU"/>
              </w:rPr>
              <w:t>II</w:t>
            </w:r>
            <w:r w:rsidRPr="00482A89">
              <w:rPr>
                <w:rFonts w:ascii="Times New Roman" w:eastAsia="Times New Roman" w:hAnsi="Times New Roman" w:cs="Times New Roman"/>
                <w:color w:val="000000"/>
                <w:sz w:val="24"/>
                <w:szCs w:val="24"/>
                <w:lang w:eastAsia="ru-RU"/>
              </w:rPr>
              <w:t xml:space="preserve"> главе. Древнерусское государство</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bl>
    <w:p w:rsidR="002205AE" w:rsidRPr="00482A89" w:rsidRDefault="002205AE" w:rsidP="00402C6D">
      <w:pPr>
        <w:tabs>
          <w:tab w:val="left" w:pos="5040"/>
        </w:tabs>
        <w:spacing w:after="0" w:line="360" w:lineRule="auto"/>
        <w:rPr>
          <w:rFonts w:ascii="Times New Roman" w:eastAsia="Times New Roman" w:hAnsi="Times New Roman" w:cs="Times New Roman"/>
          <w:sz w:val="24"/>
          <w:szCs w:val="24"/>
          <w:lang w:eastAsia="ru-RU"/>
        </w:rPr>
      </w:pPr>
    </w:p>
    <w:p w:rsidR="0058767B" w:rsidRPr="00482A89" w:rsidRDefault="0058767B" w:rsidP="00402C6D">
      <w:pPr>
        <w:spacing w:after="0" w:line="360" w:lineRule="auto"/>
        <w:rPr>
          <w:rFonts w:ascii="Times New Roman" w:hAnsi="Times New Roman" w:cs="Times New Roman"/>
          <w:b/>
          <w:sz w:val="24"/>
          <w:szCs w:val="24"/>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III</w:t>
      </w:r>
      <w:r w:rsidRPr="00482A89">
        <w:rPr>
          <w:rFonts w:ascii="Times New Roman" w:hAnsi="Times New Roman" w:cs="Times New Roman"/>
          <w:b/>
          <w:sz w:val="24"/>
          <w:szCs w:val="24"/>
        </w:rPr>
        <w:t>. КРЕЩЕНИЕ ДРЕВНЕЙ РУСИ. РАСЦВЕТ РУССКОГО ГОСУДАРСТВА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6378"/>
        <w:gridCol w:w="1276"/>
        <w:gridCol w:w="5954"/>
      </w:tblGrid>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Сыновья князя Святослава. Возвращение Владимира на Русь.</w:t>
            </w:r>
          </w:p>
        </w:tc>
        <w:tc>
          <w:tcPr>
            <w:tcW w:w="1276"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Князь Владимир Красное Солнышко. Крещение Руси.</w:t>
            </w:r>
          </w:p>
        </w:tc>
        <w:tc>
          <w:tcPr>
            <w:tcW w:w="1276" w:type="dxa"/>
            <w:vMerge/>
          </w:tcPr>
          <w:p w:rsidR="008B5BC9" w:rsidRPr="00482A89" w:rsidRDefault="008B5BC9" w:rsidP="00402C6D">
            <w:pPr>
              <w:spacing w:after="0" w:line="360" w:lineRule="auto"/>
              <w:rPr>
                <w:rFonts w:ascii="Times New Roman" w:hAnsi="Times New Roman" w:cs="Times New Roman"/>
                <w:sz w:val="24"/>
                <w:szCs w:val="24"/>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Заслуги князя Владимира в укреплении Русского государства.</w:t>
            </w:r>
          </w:p>
        </w:tc>
        <w:tc>
          <w:tcPr>
            <w:tcW w:w="1276" w:type="dxa"/>
            <w:vMerge w:val="restart"/>
          </w:tcPr>
          <w:p w:rsidR="008B5BC9" w:rsidRPr="00482A89" w:rsidRDefault="008B5BC9"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rPr>
          <w:trHeight w:val="1086"/>
        </w:trPr>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Расцвет русского государства при Ярославе Мудром. Князь – воин, строитель, книжник.</w:t>
            </w:r>
          </w:p>
        </w:tc>
        <w:tc>
          <w:tcPr>
            <w:tcW w:w="1276" w:type="dxa"/>
            <w:vMerge/>
          </w:tcPr>
          <w:p w:rsidR="008B5BC9" w:rsidRPr="00482A89" w:rsidRDefault="008B5BC9" w:rsidP="00402C6D">
            <w:pPr>
              <w:spacing w:after="0" w:line="360" w:lineRule="auto"/>
              <w:rPr>
                <w:rFonts w:ascii="Times New Roman" w:hAnsi="Times New Roman" w:cs="Times New Roman"/>
                <w:sz w:val="24"/>
                <w:szCs w:val="24"/>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roofErr w:type="gramStart"/>
            <w:r w:rsidRPr="00482A89">
              <w:rPr>
                <w:rFonts w:ascii="Times New Roman" w:eastAsia="Times New Roman" w:hAnsi="Times New Roman" w:cs="Times New Roman"/>
                <w:color w:val="000000"/>
                <w:sz w:val="24"/>
                <w:szCs w:val="24"/>
                <w:lang w:eastAsia="ru-RU"/>
              </w:rPr>
              <w:t>Русская</w:t>
            </w:r>
            <w:proofErr w:type="gramEnd"/>
            <w:r w:rsidRPr="00482A89">
              <w:rPr>
                <w:rFonts w:ascii="Times New Roman" w:eastAsia="Times New Roman" w:hAnsi="Times New Roman" w:cs="Times New Roman"/>
                <w:color w:val="000000"/>
                <w:sz w:val="24"/>
                <w:szCs w:val="24"/>
                <w:lang w:eastAsia="ru-RU"/>
              </w:rPr>
              <w:t xml:space="preserve"> Правда Ярослава Мудрого.</w:t>
            </w:r>
          </w:p>
        </w:tc>
        <w:tc>
          <w:tcPr>
            <w:tcW w:w="1276" w:type="dxa"/>
            <w:vMerge w:val="restart"/>
          </w:tcPr>
          <w:p w:rsidR="008B5BC9" w:rsidRPr="00482A89" w:rsidRDefault="008B5BC9"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Русь после смерти Ярослава Мудрого.</w:t>
            </w:r>
          </w:p>
        </w:tc>
        <w:tc>
          <w:tcPr>
            <w:tcW w:w="1276" w:type="dxa"/>
            <w:vMerge/>
          </w:tcPr>
          <w:p w:rsidR="008B5BC9" w:rsidRPr="00482A89" w:rsidRDefault="008B5BC9" w:rsidP="00402C6D">
            <w:pPr>
              <w:spacing w:after="0" w:line="360" w:lineRule="auto"/>
              <w:rPr>
                <w:rFonts w:ascii="Times New Roman" w:hAnsi="Times New Roman" w:cs="Times New Roman"/>
                <w:sz w:val="24"/>
                <w:szCs w:val="24"/>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4" w:type="dxa"/>
            <w:vMerge w:val="restart"/>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Князь Владимир Мономах. Память о Владимире Мономахе в истории Киевской Руси.</w:t>
            </w:r>
          </w:p>
        </w:tc>
        <w:tc>
          <w:tcPr>
            <w:tcW w:w="1276" w:type="dxa"/>
            <w:vMerge w:val="restart"/>
          </w:tcPr>
          <w:p w:rsidR="008B5BC9" w:rsidRPr="00482A89" w:rsidRDefault="008B5BC9"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B5BC9" w:rsidRPr="00482A89" w:rsidTr="00402C6D">
        <w:tc>
          <w:tcPr>
            <w:tcW w:w="5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B5BC9" w:rsidRPr="00482A89" w:rsidRDefault="008B5BC9" w:rsidP="00402C6D">
            <w:pPr>
              <w:spacing w:after="0" w:line="360" w:lineRule="auto"/>
              <w:rPr>
                <w:rFonts w:ascii="Times New Roman" w:eastAsia="Times New Roman" w:hAnsi="Times New Roman" w:cs="Times New Roman"/>
                <w:sz w:val="24"/>
                <w:szCs w:val="24"/>
                <w:lang w:eastAsia="ru-RU"/>
              </w:rPr>
            </w:pPr>
          </w:p>
        </w:tc>
        <w:tc>
          <w:tcPr>
            <w:tcW w:w="6378"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Распад Руси на отдельные княжества в XII веке.</w:t>
            </w:r>
          </w:p>
        </w:tc>
        <w:tc>
          <w:tcPr>
            <w:tcW w:w="1276" w:type="dxa"/>
            <w:vMerge/>
          </w:tcPr>
          <w:p w:rsidR="008B5BC9" w:rsidRPr="00482A89" w:rsidRDefault="008B5BC9" w:rsidP="00402C6D">
            <w:pPr>
              <w:spacing w:after="0" w:line="360" w:lineRule="auto"/>
              <w:rPr>
                <w:rFonts w:ascii="Times New Roman" w:hAnsi="Times New Roman" w:cs="Times New Roman"/>
                <w:sz w:val="24"/>
                <w:szCs w:val="24"/>
              </w:rPr>
            </w:pPr>
          </w:p>
        </w:tc>
        <w:tc>
          <w:tcPr>
            <w:tcW w:w="5954" w:type="dxa"/>
          </w:tcPr>
          <w:p w:rsidR="008B5BC9" w:rsidRPr="00482A89" w:rsidRDefault="008B5BC9"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Новгородская республика. Господин Великий Новгород.</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hAnsi="Times New Roman" w:cs="Times New Roman"/>
                <w:sz w:val="24"/>
                <w:szCs w:val="24"/>
              </w:rPr>
            </w:pPr>
          </w:p>
        </w:tc>
      </w:tr>
      <w:tr w:rsidR="00861EA3" w:rsidRPr="00482A89" w:rsidTr="00402C6D">
        <w:trPr>
          <w:trHeight w:val="658"/>
        </w:trPr>
        <w:tc>
          <w:tcPr>
            <w:tcW w:w="534" w:type="dxa"/>
            <w:vMerge/>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Занятия и торговые пути новгородцев.</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hAnsi="Times New Roman" w:cs="Times New Roman"/>
                <w:sz w:val="24"/>
                <w:szCs w:val="24"/>
              </w:rPr>
            </w:pPr>
          </w:p>
        </w:tc>
      </w:tr>
      <w:tr w:rsidR="00861EA3" w:rsidRPr="00482A89" w:rsidTr="00402C6D">
        <w:tc>
          <w:tcPr>
            <w:tcW w:w="5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Ростово-суздальское княжество в XII веке.</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E02B56">
        <w:tc>
          <w:tcPr>
            <w:tcW w:w="534" w:type="dxa"/>
            <w:vMerge/>
            <w:tcBorders>
              <w:bottom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tcBorders>
              <w:bottom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Borders>
              <w:top w:val="single" w:sz="4" w:space="0" w:color="auto"/>
              <w:bottom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История возникновения Москвы</w:t>
            </w:r>
          </w:p>
        </w:tc>
        <w:tc>
          <w:tcPr>
            <w:tcW w:w="1276" w:type="dxa"/>
            <w:vMerge/>
            <w:tcBorders>
              <w:bottom w:val="single" w:sz="4" w:space="0" w:color="auto"/>
            </w:tcBorders>
          </w:tcPr>
          <w:p w:rsidR="00861EA3" w:rsidRPr="00482A89" w:rsidRDefault="00861EA3" w:rsidP="00402C6D">
            <w:pPr>
              <w:spacing w:after="0" w:line="360" w:lineRule="auto"/>
              <w:rPr>
                <w:rFonts w:ascii="Times New Roman" w:hAnsi="Times New Roman" w:cs="Times New Roman"/>
                <w:sz w:val="24"/>
                <w:szCs w:val="24"/>
              </w:rPr>
            </w:pPr>
          </w:p>
        </w:tc>
        <w:tc>
          <w:tcPr>
            <w:tcW w:w="5954" w:type="dxa"/>
            <w:tcBorders>
              <w:top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387CBC">
        <w:tc>
          <w:tcPr>
            <w:tcW w:w="534" w:type="dxa"/>
            <w:vMerge w:val="restart"/>
            <w:tcBorders>
              <w:top w:val="single" w:sz="4" w:space="0" w:color="auto"/>
              <w:left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18</w:t>
            </w:r>
          </w:p>
        </w:tc>
        <w:tc>
          <w:tcPr>
            <w:tcW w:w="1134" w:type="dxa"/>
            <w:vMerge w:val="restart"/>
            <w:tcBorders>
              <w:top w:val="single" w:sz="4" w:space="0" w:color="auto"/>
              <w:left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Культура Руси в X-XIII веках.</w:t>
            </w:r>
          </w:p>
        </w:tc>
        <w:tc>
          <w:tcPr>
            <w:tcW w:w="1276" w:type="dxa"/>
            <w:vMerge w:val="restart"/>
            <w:tcBorders>
              <w:top w:val="single" w:sz="4" w:space="0" w:color="auto"/>
              <w:left w:val="single" w:sz="4" w:space="0" w:color="auto"/>
              <w:right w:val="single" w:sz="4" w:space="0" w:color="auto"/>
            </w:tcBorders>
          </w:tcPr>
          <w:p w:rsidR="00861EA3" w:rsidRPr="00861EA3"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387CBC">
        <w:tc>
          <w:tcPr>
            <w:tcW w:w="5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val="en-US" w:eastAsia="ru-RU"/>
              </w:rPr>
            </w:pPr>
          </w:p>
        </w:tc>
        <w:tc>
          <w:tcPr>
            <w:tcW w:w="11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Обобщающий урок по </w:t>
            </w:r>
            <w:r w:rsidRPr="00482A89">
              <w:rPr>
                <w:rFonts w:ascii="Times New Roman" w:eastAsia="Times New Roman" w:hAnsi="Times New Roman" w:cs="Times New Roman"/>
                <w:color w:val="000000"/>
                <w:sz w:val="24"/>
                <w:szCs w:val="24"/>
                <w:lang w:val="en-US" w:eastAsia="ru-RU"/>
              </w:rPr>
              <w:t>III</w:t>
            </w:r>
            <w:r w:rsidRPr="00482A89">
              <w:rPr>
                <w:rFonts w:ascii="Times New Roman" w:eastAsia="Times New Roman" w:hAnsi="Times New Roman" w:cs="Times New Roman"/>
                <w:color w:val="000000"/>
                <w:sz w:val="24"/>
                <w:szCs w:val="24"/>
                <w:lang w:eastAsia="ru-RU"/>
              </w:rPr>
              <w:t xml:space="preserve"> главе. Крещение Киевской Руси. Расцвет Русского государства</w:t>
            </w:r>
          </w:p>
        </w:tc>
        <w:tc>
          <w:tcPr>
            <w:tcW w:w="1276" w:type="dxa"/>
            <w:vMerge/>
            <w:tcBorders>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sz w:val="24"/>
                <w:szCs w:val="24"/>
                <w:lang w:val="en-US" w:eastAsia="ru-RU"/>
              </w:rPr>
            </w:pP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bl>
    <w:p w:rsidR="00BB445F" w:rsidRPr="00482A89" w:rsidRDefault="00BB445F" w:rsidP="00402C6D">
      <w:pPr>
        <w:spacing w:after="0" w:line="360" w:lineRule="auto"/>
        <w:rPr>
          <w:rFonts w:ascii="Times New Roman" w:hAnsi="Times New Roman" w:cs="Times New Roman"/>
          <w:b/>
          <w:sz w:val="24"/>
          <w:szCs w:val="24"/>
        </w:rPr>
      </w:pPr>
    </w:p>
    <w:p w:rsidR="00BB445F" w:rsidRPr="00482A89" w:rsidRDefault="00BB445F" w:rsidP="00402C6D">
      <w:pPr>
        <w:spacing w:after="0" w:line="360" w:lineRule="auto"/>
        <w:rPr>
          <w:rFonts w:ascii="Times New Roman" w:hAnsi="Times New Roman" w:cs="Times New Roman"/>
          <w:b/>
          <w:sz w:val="24"/>
          <w:szCs w:val="24"/>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IV</w:t>
      </w:r>
      <w:r w:rsidRPr="00482A89">
        <w:rPr>
          <w:rFonts w:ascii="Times New Roman" w:hAnsi="Times New Roman" w:cs="Times New Roman"/>
          <w:b/>
          <w:sz w:val="24"/>
          <w:szCs w:val="24"/>
        </w:rPr>
        <w:t>. РУСЬ В БОРЬБЕ С ЗАВОЕВАТЕЛЯМИ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6378"/>
        <w:gridCol w:w="1276"/>
        <w:gridCol w:w="5954"/>
      </w:tblGrid>
      <w:tr w:rsidR="00861EA3" w:rsidRPr="00482A89" w:rsidTr="00402C6D">
        <w:tc>
          <w:tcPr>
            <w:tcW w:w="5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Образование монгольского государства. Чингисхан и его армия.</w:t>
            </w:r>
          </w:p>
        </w:tc>
        <w:tc>
          <w:tcPr>
            <w:tcW w:w="1276"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Битва на реке Калке.</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hAnsi="Times New Roman" w:cs="Times New Roman"/>
                <w:sz w:val="24"/>
                <w:szCs w:val="24"/>
              </w:rPr>
            </w:pPr>
          </w:p>
        </w:tc>
      </w:tr>
      <w:tr w:rsidR="00861EA3" w:rsidRPr="00482A89" w:rsidTr="00402C6D">
        <w:tc>
          <w:tcPr>
            <w:tcW w:w="5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Нашествие монголов на Русь.</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hAnsi="Times New Roman" w:cs="Times New Roman"/>
                <w:sz w:val="24"/>
                <w:szCs w:val="24"/>
              </w:rPr>
            </w:pPr>
          </w:p>
        </w:tc>
      </w:tr>
      <w:tr w:rsidR="00861EA3" w:rsidRPr="00482A89" w:rsidTr="00402C6D">
        <w:trPr>
          <w:trHeight w:val="882"/>
        </w:trPr>
        <w:tc>
          <w:tcPr>
            <w:tcW w:w="5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Летописи о битвах на реке </w:t>
            </w:r>
            <w:proofErr w:type="spellStart"/>
            <w:r w:rsidRPr="00482A89">
              <w:rPr>
                <w:rFonts w:ascii="Times New Roman" w:eastAsia="Times New Roman" w:hAnsi="Times New Roman" w:cs="Times New Roman"/>
                <w:color w:val="000000"/>
                <w:sz w:val="24"/>
                <w:szCs w:val="24"/>
                <w:lang w:eastAsia="ru-RU"/>
              </w:rPr>
              <w:t>Сить</w:t>
            </w:r>
            <w:proofErr w:type="spellEnd"/>
            <w:r w:rsidRPr="00482A89">
              <w:rPr>
                <w:rFonts w:ascii="Times New Roman" w:eastAsia="Times New Roman" w:hAnsi="Times New Roman" w:cs="Times New Roman"/>
                <w:color w:val="000000"/>
                <w:sz w:val="24"/>
                <w:szCs w:val="24"/>
                <w:lang w:eastAsia="ru-RU"/>
              </w:rPr>
              <w:t xml:space="preserve"> и героической обороне Козельска.</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hAnsi="Times New Roman" w:cs="Times New Roman"/>
                <w:sz w:val="24"/>
                <w:szCs w:val="24"/>
              </w:rPr>
            </w:pPr>
          </w:p>
        </w:tc>
      </w:tr>
      <w:tr w:rsidR="00861EA3" w:rsidRPr="00482A89" w:rsidTr="00402C6D">
        <w:tc>
          <w:tcPr>
            <w:tcW w:w="5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Походы Батыя на южнорусские земли.</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hAnsi="Times New Roman" w:cs="Times New Roman"/>
                <w:sz w:val="24"/>
                <w:szCs w:val="24"/>
              </w:rPr>
            </w:pPr>
          </w:p>
        </w:tc>
      </w:tr>
      <w:tr w:rsidR="00861EA3" w:rsidRPr="00482A89" w:rsidTr="00402C6D">
        <w:tc>
          <w:tcPr>
            <w:tcW w:w="5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Новгородский князь Александр Невский (1236-1263).</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Ледовое побоище.</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11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Власть Золотой Орды над русскими князьями.</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Русские княжества в XII-XIV  веках. Борьба Москвы с Тверью.</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Московский князь Иван Калита (1325 – 1340). Наследники Калиты.</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Изменения в золотой Орде.</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1A7F92">
        <w:tc>
          <w:tcPr>
            <w:tcW w:w="534" w:type="dxa"/>
            <w:vMerge/>
            <w:tcBorders>
              <w:bottom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tcBorders>
              <w:bottom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Borders>
              <w:top w:val="single" w:sz="4" w:space="0" w:color="auto"/>
              <w:bottom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Московский князь Дмитрий Иванович (1350-1389). Благословение Сергия Радонежского.</w:t>
            </w:r>
          </w:p>
        </w:tc>
        <w:tc>
          <w:tcPr>
            <w:tcW w:w="1276" w:type="dxa"/>
            <w:vMerge/>
            <w:tcBorders>
              <w:bottom w:val="single" w:sz="4" w:space="0" w:color="auto"/>
            </w:tcBorders>
          </w:tcPr>
          <w:p w:rsidR="00861EA3" w:rsidRPr="00482A89" w:rsidRDefault="00861EA3" w:rsidP="00402C6D">
            <w:pPr>
              <w:spacing w:after="0" w:line="360" w:lineRule="auto"/>
              <w:rPr>
                <w:rFonts w:ascii="Times New Roman" w:hAnsi="Times New Roman" w:cs="Times New Roman"/>
                <w:sz w:val="24"/>
                <w:szCs w:val="24"/>
              </w:rPr>
            </w:pPr>
          </w:p>
        </w:tc>
        <w:tc>
          <w:tcPr>
            <w:tcW w:w="5954" w:type="dxa"/>
            <w:tcBorders>
              <w:top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982218">
        <w:tc>
          <w:tcPr>
            <w:tcW w:w="534" w:type="dxa"/>
            <w:vMerge w:val="restart"/>
            <w:tcBorders>
              <w:top w:val="single" w:sz="4" w:space="0" w:color="auto"/>
              <w:left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4" w:type="dxa"/>
            <w:vMerge w:val="restart"/>
            <w:tcBorders>
              <w:top w:val="single" w:sz="4" w:space="0" w:color="auto"/>
              <w:left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Куликовская битва.</w:t>
            </w:r>
          </w:p>
        </w:tc>
        <w:tc>
          <w:tcPr>
            <w:tcW w:w="1276" w:type="dxa"/>
            <w:vMerge w:val="restart"/>
            <w:tcBorders>
              <w:top w:val="single" w:sz="4" w:space="0" w:color="auto"/>
              <w:left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982218">
        <w:tc>
          <w:tcPr>
            <w:tcW w:w="5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Поход </w:t>
            </w:r>
            <w:proofErr w:type="spellStart"/>
            <w:r w:rsidRPr="00482A89">
              <w:rPr>
                <w:rFonts w:ascii="Times New Roman" w:eastAsia="Times New Roman" w:hAnsi="Times New Roman" w:cs="Times New Roman"/>
                <w:color w:val="000000"/>
                <w:sz w:val="24"/>
                <w:szCs w:val="24"/>
                <w:lang w:eastAsia="ru-RU"/>
              </w:rPr>
              <w:t>Тохтамыша</w:t>
            </w:r>
            <w:proofErr w:type="spellEnd"/>
            <w:r w:rsidRPr="00482A89">
              <w:rPr>
                <w:rFonts w:ascii="Times New Roman" w:eastAsia="Times New Roman" w:hAnsi="Times New Roman" w:cs="Times New Roman"/>
                <w:color w:val="000000"/>
                <w:sz w:val="24"/>
                <w:szCs w:val="24"/>
                <w:lang w:eastAsia="ru-RU"/>
              </w:rPr>
              <w:t xml:space="preserve"> на Москву в 1382 году.</w:t>
            </w:r>
          </w:p>
        </w:tc>
        <w:tc>
          <w:tcPr>
            <w:tcW w:w="1276" w:type="dxa"/>
            <w:vMerge/>
            <w:tcBorders>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A63A30">
        <w:tc>
          <w:tcPr>
            <w:tcW w:w="534" w:type="dxa"/>
            <w:vMerge w:val="restart"/>
            <w:tcBorders>
              <w:top w:val="single" w:sz="4" w:space="0" w:color="auto"/>
              <w:left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1134" w:type="dxa"/>
            <w:vMerge w:val="restart"/>
            <w:tcBorders>
              <w:top w:val="single" w:sz="4" w:space="0" w:color="auto"/>
              <w:left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Наследники Дмитрия Донского. Василий II Тёмный.</w:t>
            </w:r>
          </w:p>
        </w:tc>
        <w:tc>
          <w:tcPr>
            <w:tcW w:w="1276" w:type="dxa"/>
            <w:vMerge w:val="restart"/>
            <w:tcBorders>
              <w:top w:val="single" w:sz="4" w:space="0" w:color="auto"/>
              <w:left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A63A30">
        <w:tc>
          <w:tcPr>
            <w:tcW w:w="5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Собирание Руси Иваном III. Покорение Новгорода.</w:t>
            </w:r>
          </w:p>
        </w:tc>
        <w:tc>
          <w:tcPr>
            <w:tcW w:w="1276" w:type="dxa"/>
            <w:vMerge/>
            <w:tcBorders>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262ECE">
        <w:tc>
          <w:tcPr>
            <w:tcW w:w="534" w:type="dxa"/>
            <w:vMerge w:val="restart"/>
            <w:tcBorders>
              <w:top w:val="single" w:sz="4" w:space="0" w:color="auto"/>
              <w:left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34" w:type="dxa"/>
            <w:vMerge w:val="restart"/>
            <w:tcBorders>
              <w:top w:val="single" w:sz="4" w:space="0" w:color="auto"/>
              <w:left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Освобождение Руси от Золотой Орды.</w:t>
            </w:r>
          </w:p>
        </w:tc>
        <w:tc>
          <w:tcPr>
            <w:tcW w:w="1276" w:type="dxa"/>
            <w:vMerge w:val="restart"/>
            <w:tcBorders>
              <w:top w:val="single" w:sz="4" w:space="0" w:color="auto"/>
              <w:left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262ECE">
        <w:tc>
          <w:tcPr>
            <w:tcW w:w="5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Управление государством Иваном III.</w:t>
            </w:r>
          </w:p>
        </w:tc>
        <w:tc>
          <w:tcPr>
            <w:tcW w:w="1276" w:type="dxa"/>
            <w:vMerge/>
            <w:tcBorders>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bl>
    <w:p w:rsidR="00BB445F" w:rsidRPr="00482A89" w:rsidRDefault="00BB445F" w:rsidP="00402C6D">
      <w:pPr>
        <w:tabs>
          <w:tab w:val="left" w:pos="5040"/>
        </w:tabs>
        <w:spacing w:after="0" w:line="360" w:lineRule="auto"/>
        <w:rPr>
          <w:rFonts w:ascii="Times New Roman" w:eastAsia="Times New Roman" w:hAnsi="Times New Roman" w:cs="Times New Roman"/>
          <w:sz w:val="24"/>
          <w:szCs w:val="24"/>
          <w:lang w:eastAsia="ru-RU"/>
        </w:rPr>
      </w:pPr>
    </w:p>
    <w:p w:rsidR="002B1291" w:rsidRPr="00861EA3" w:rsidRDefault="002B1291" w:rsidP="00402C6D">
      <w:pPr>
        <w:spacing w:after="0" w:line="360" w:lineRule="auto"/>
        <w:rPr>
          <w:rFonts w:ascii="Times New Roman" w:hAnsi="Times New Roman" w:cs="Times New Roman"/>
          <w:b/>
          <w:sz w:val="24"/>
          <w:szCs w:val="24"/>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V</w:t>
      </w:r>
      <w:r w:rsidRPr="00482A89">
        <w:rPr>
          <w:rFonts w:ascii="Times New Roman" w:hAnsi="Times New Roman" w:cs="Times New Roman"/>
          <w:b/>
          <w:sz w:val="24"/>
          <w:szCs w:val="24"/>
        </w:rPr>
        <w:t>. ЕДИНОЕ МОСКОВСКОЕ ГОСУДАРСТВО</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6378"/>
        <w:gridCol w:w="1276"/>
        <w:gridCol w:w="5954"/>
      </w:tblGrid>
      <w:tr w:rsidR="00861EA3" w:rsidRPr="00482A89" w:rsidTr="00402C6D">
        <w:tc>
          <w:tcPr>
            <w:tcW w:w="534" w:type="dxa"/>
            <w:vMerge w:val="restart"/>
            <w:vAlign w:val="center"/>
          </w:tcPr>
          <w:p w:rsidR="00861EA3" w:rsidRPr="00861EA3"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Русь в XVI веке. Царь Иван Грозный.</w:t>
            </w:r>
          </w:p>
        </w:tc>
        <w:tc>
          <w:tcPr>
            <w:tcW w:w="1276"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val="en-US" w:eastAsia="ru-RU"/>
              </w:rPr>
            </w:pPr>
          </w:p>
        </w:tc>
        <w:tc>
          <w:tcPr>
            <w:tcW w:w="11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Близкое окружение царя Ивана IV. Земский собор, реформы Избранной рады.</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restart"/>
            <w:vAlign w:val="center"/>
          </w:tcPr>
          <w:p w:rsidR="00861EA3" w:rsidRPr="00861EA3"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Войны Ивана Грозного.</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rPr>
          <w:trHeight w:val="628"/>
        </w:trPr>
        <w:tc>
          <w:tcPr>
            <w:tcW w:w="5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val="en-US" w:eastAsia="ru-RU"/>
              </w:rPr>
            </w:pPr>
          </w:p>
        </w:tc>
        <w:tc>
          <w:tcPr>
            <w:tcW w:w="11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Война с западными странами.</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restart"/>
            <w:vAlign w:val="center"/>
          </w:tcPr>
          <w:p w:rsidR="00861EA3" w:rsidRPr="00861EA3"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Опричнина.</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val="en-US" w:eastAsia="ru-RU"/>
              </w:rPr>
            </w:pPr>
          </w:p>
        </w:tc>
        <w:tc>
          <w:tcPr>
            <w:tcW w:w="11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Погромы в Новгороде и конец опричнины. Покорение Сибири.</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restart"/>
            <w:vAlign w:val="center"/>
          </w:tcPr>
          <w:p w:rsidR="00861EA3" w:rsidRPr="00861EA3"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4" w:type="dxa"/>
            <w:vMerge w:val="restart"/>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Россия после Ивана Грозного. Лжедмитрий I – самозванец.</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val="en-US" w:eastAsia="ru-RU"/>
              </w:rPr>
            </w:pPr>
          </w:p>
        </w:tc>
        <w:tc>
          <w:tcPr>
            <w:tcW w:w="1134" w:type="dxa"/>
            <w:vMerge/>
            <w:vAlign w:val="center"/>
          </w:tcPr>
          <w:p w:rsidR="00861EA3" w:rsidRPr="00482A89" w:rsidRDefault="00861EA3" w:rsidP="00402C6D">
            <w:pPr>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Лжедмитрий II. Семибоярщина.</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restart"/>
            <w:vAlign w:val="center"/>
          </w:tcPr>
          <w:p w:rsidR="00861EA3" w:rsidRPr="00861EA3"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Русская православная церковь в Смутное время. Минин и Пожарский: за веру и Отечество!</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val="en-US" w:eastAsia="ru-RU"/>
              </w:rPr>
            </w:pPr>
          </w:p>
        </w:tc>
        <w:tc>
          <w:tcPr>
            <w:tcW w:w="1134" w:type="dxa"/>
            <w:vMerge/>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Воцарение династии Романовых. Царь Алексей Михайлович Романов (1645-1676).</w:t>
            </w:r>
          </w:p>
        </w:tc>
        <w:tc>
          <w:tcPr>
            <w:tcW w:w="1276" w:type="dxa"/>
            <w:vMerge/>
          </w:tcPr>
          <w:p w:rsidR="00861EA3" w:rsidRPr="00482A89" w:rsidRDefault="00861EA3" w:rsidP="00402C6D">
            <w:pPr>
              <w:spacing w:after="0" w:line="360" w:lineRule="auto"/>
              <w:rPr>
                <w:rFonts w:ascii="Times New Roman" w:hAnsi="Times New Roman" w:cs="Times New Roman"/>
                <w:sz w:val="24"/>
                <w:szCs w:val="24"/>
              </w:rPr>
            </w:pP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402C6D">
        <w:tc>
          <w:tcPr>
            <w:tcW w:w="534" w:type="dxa"/>
            <w:vMerge w:val="restart"/>
            <w:vAlign w:val="center"/>
          </w:tcPr>
          <w:p w:rsidR="00861EA3" w:rsidRPr="00861EA3"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34" w:type="dxa"/>
            <w:vMerge w:val="restart"/>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33</w:t>
            </w:r>
          </w:p>
        </w:tc>
        <w:tc>
          <w:tcPr>
            <w:tcW w:w="6378"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Раскол в Русской православной церкви.</w:t>
            </w:r>
          </w:p>
        </w:tc>
        <w:tc>
          <w:tcPr>
            <w:tcW w:w="1276" w:type="dxa"/>
            <w:vMerge w:val="restart"/>
          </w:tcPr>
          <w:p w:rsidR="00861EA3" w:rsidRPr="00482A89" w:rsidRDefault="00861EA3" w:rsidP="00402C6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954" w:type="dxa"/>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26234A">
        <w:tc>
          <w:tcPr>
            <w:tcW w:w="534" w:type="dxa"/>
            <w:vMerge/>
            <w:tcBorders>
              <w:bottom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val="en-US" w:eastAsia="ru-RU"/>
              </w:rPr>
            </w:pPr>
          </w:p>
        </w:tc>
        <w:tc>
          <w:tcPr>
            <w:tcW w:w="1134" w:type="dxa"/>
            <w:vMerge/>
            <w:tcBorders>
              <w:bottom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Borders>
              <w:top w:val="single" w:sz="4" w:space="0" w:color="auto"/>
              <w:bottom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Укрепление южных границ России. О казаках.</w:t>
            </w:r>
          </w:p>
        </w:tc>
        <w:tc>
          <w:tcPr>
            <w:tcW w:w="1276" w:type="dxa"/>
            <w:vMerge/>
            <w:tcBorders>
              <w:bottom w:val="single" w:sz="4" w:space="0" w:color="auto"/>
            </w:tcBorders>
          </w:tcPr>
          <w:p w:rsidR="00861EA3" w:rsidRPr="00482A89" w:rsidRDefault="00861EA3" w:rsidP="00402C6D">
            <w:pPr>
              <w:spacing w:after="0" w:line="360" w:lineRule="auto"/>
              <w:rPr>
                <w:rFonts w:ascii="Times New Roman" w:hAnsi="Times New Roman" w:cs="Times New Roman"/>
                <w:sz w:val="24"/>
                <w:szCs w:val="24"/>
              </w:rPr>
            </w:pPr>
          </w:p>
        </w:tc>
        <w:tc>
          <w:tcPr>
            <w:tcW w:w="5954" w:type="dxa"/>
            <w:tcBorders>
              <w:top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C805DD">
        <w:tc>
          <w:tcPr>
            <w:tcW w:w="534" w:type="dxa"/>
            <w:vMerge w:val="restart"/>
            <w:tcBorders>
              <w:top w:val="single" w:sz="4" w:space="0" w:color="auto"/>
              <w:left w:val="single" w:sz="4" w:space="0" w:color="auto"/>
              <w:right w:val="single" w:sz="4" w:space="0" w:color="auto"/>
            </w:tcBorders>
            <w:vAlign w:val="center"/>
          </w:tcPr>
          <w:p w:rsidR="00861EA3" w:rsidRPr="00861EA3"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4" w:type="dxa"/>
            <w:vMerge w:val="restart"/>
            <w:tcBorders>
              <w:top w:val="single" w:sz="4" w:space="0" w:color="auto"/>
              <w:left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Развитие России в XVII веке. Культура России в XVI – XVII веках.</w:t>
            </w:r>
          </w:p>
        </w:tc>
        <w:tc>
          <w:tcPr>
            <w:tcW w:w="1276" w:type="dxa"/>
            <w:vMerge w:val="restart"/>
            <w:tcBorders>
              <w:top w:val="single" w:sz="4" w:space="0" w:color="auto"/>
              <w:left w:val="single" w:sz="4" w:space="0" w:color="auto"/>
              <w:right w:val="single" w:sz="4" w:space="0" w:color="auto"/>
            </w:tcBorders>
          </w:tcPr>
          <w:p w:rsidR="00861EA3" w:rsidRPr="00861EA3" w:rsidRDefault="00861EA3" w:rsidP="00402C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r w:rsidR="00861EA3" w:rsidRPr="00482A89" w:rsidTr="00C805DD">
        <w:tc>
          <w:tcPr>
            <w:tcW w:w="5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val="en-US" w:eastAsia="ru-RU"/>
              </w:rPr>
            </w:pPr>
          </w:p>
        </w:tc>
        <w:tc>
          <w:tcPr>
            <w:tcW w:w="1134" w:type="dxa"/>
            <w:vMerge/>
            <w:tcBorders>
              <w:left w:val="single" w:sz="4" w:space="0" w:color="auto"/>
              <w:bottom w:val="single" w:sz="4" w:space="0" w:color="auto"/>
              <w:right w:val="single" w:sz="4" w:space="0" w:color="auto"/>
            </w:tcBorders>
            <w:vAlign w:val="center"/>
          </w:tcPr>
          <w:p w:rsidR="00861EA3" w:rsidRPr="00482A89" w:rsidRDefault="00861EA3"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Обобщающий урок за курс 7 класса</w:t>
            </w:r>
          </w:p>
        </w:tc>
        <w:tc>
          <w:tcPr>
            <w:tcW w:w="1276" w:type="dxa"/>
            <w:vMerge/>
            <w:tcBorders>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sz w:val="24"/>
                <w:szCs w:val="24"/>
                <w:lang w:val="en-US" w:eastAsia="ru-RU"/>
              </w:rPr>
            </w:pPr>
          </w:p>
        </w:tc>
        <w:tc>
          <w:tcPr>
            <w:tcW w:w="5954" w:type="dxa"/>
            <w:tcBorders>
              <w:top w:val="single" w:sz="4" w:space="0" w:color="auto"/>
              <w:left w:val="single" w:sz="4" w:space="0" w:color="auto"/>
              <w:bottom w:val="single" w:sz="4" w:space="0" w:color="auto"/>
              <w:right w:val="single" w:sz="4" w:space="0" w:color="auto"/>
            </w:tcBorders>
          </w:tcPr>
          <w:p w:rsidR="00861EA3" w:rsidRPr="00482A89" w:rsidRDefault="00861EA3" w:rsidP="00402C6D">
            <w:pPr>
              <w:spacing w:after="0" w:line="360" w:lineRule="auto"/>
              <w:rPr>
                <w:rFonts w:ascii="Times New Roman" w:eastAsia="Times New Roman" w:hAnsi="Times New Roman" w:cs="Times New Roman"/>
                <w:color w:val="000000"/>
                <w:sz w:val="24"/>
                <w:szCs w:val="24"/>
                <w:lang w:eastAsia="ru-RU"/>
              </w:rPr>
            </w:pPr>
          </w:p>
        </w:tc>
      </w:tr>
    </w:tbl>
    <w:p w:rsidR="0058767B" w:rsidRPr="00482A89" w:rsidRDefault="0058767B" w:rsidP="00E23BA4">
      <w:pPr>
        <w:tabs>
          <w:tab w:val="left" w:pos="5040"/>
        </w:tabs>
        <w:spacing w:after="0" w:line="360" w:lineRule="auto"/>
        <w:jc w:val="center"/>
        <w:rPr>
          <w:rFonts w:ascii="Times New Roman" w:eastAsia="Times New Roman" w:hAnsi="Times New Roman" w:cs="Times New Roman"/>
          <w:sz w:val="24"/>
          <w:szCs w:val="24"/>
          <w:lang w:eastAsia="ru-RU"/>
        </w:rPr>
      </w:pP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Основные требования к знаниям и умениям учащихся</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Учащиеся должны </w:t>
      </w:r>
      <w:r w:rsidRPr="00482A89">
        <w:rPr>
          <w:rFonts w:ascii="Times New Roman" w:eastAsia="Times New Roman" w:hAnsi="Times New Roman" w:cs="Times New Roman"/>
          <w:b/>
          <w:bCs/>
          <w:color w:val="000000"/>
          <w:sz w:val="24"/>
          <w:szCs w:val="24"/>
          <w:lang w:eastAsia="ru-RU"/>
        </w:rPr>
        <w:t>уметь:</w:t>
      </w:r>
      <w:r w:rsidRPr="00482A89">
        <w:rPr>
          <w:rFonts w:ascii="Times New Roman" w:eastAsia="Times New Roman" w:hAnsi="Times New Roman" w:cs="Times New Roman"/>
          <w:iCs/>
          <w:color w:val="000000"/>
          <w:sz w:val="24"/>
          <w:szCs w:val="24"/>
          <w:lang w:eastAsia="ru-RU"/>
        </w:rPr>
        <w:t>1-й уровень</w:t>
      </w:r>
      <w:r w:rsidRPr="00482A89">
        <w:rPr>
          <w:rFonts w:ascii="Times New Roman" w:eastAsia="Times New Roman" w:hAnsi="Times New Roman" w:cs="Times New Roman"/>
          <w:color w:val="000000"/>
          <w:sz w:val="24"/>
          <w:szCs w:val="24"/>
          <w:lang w:eastAsia="ru-RU"/>
        </w:rPr>
        <w:t> </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объяснять значение словарных слов и понятий, а также:</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устанавливать причины возникновения языческих верований и обрядов;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влияния образа жизни на развитие ремесел, торговых отношений, культуры;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возникновения государства, его структуры, функций развития православия, смены языческой культуры на </w:t>
      </w:r>
      <w:proofErr w:type="gramStart"/>
      <w:r w:rsidRPr="00482A89">
        <w:rPr>
          <w:rFonts w:ascii="Times New Roman" w:eastAsia="Times New Roman" w:hAnsi="Times New Roman" w:cs="Times New Roman"/>
          <w:color w:val="000000"/>
          <w:sz w:val="24"/>
          <w:szCs w:val="24"/>
          <w:lang w:eastAsia="ru-RU"/>
        </w:rPr>
        <w:t>христианскую</w:t>
      </w:r>
      <w:proofErr w:type="gramEnd"/>
      <w:r w:rsidRPr="00482A89">
        <w:rPr>
          <w:rFonts w:ascii="Times New Roman" w:eastAsia="Times New Roman" w:hAnsi="Times New Roman" w:cs="Times New Roman"/>
          <w:color w:val="000000"/>
          <w:sz w:val="24"/>
          <w:szCs w:val="24"/>
          <w:lang w:eastAsia="ru-RU"/>
        </w:rPr>
        <w:t>;</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распада Киевской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религии, торговли, межгосударственных связей России (IX—XVII вв.);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захватов чужих земель, войн между племенами, народами, государствами;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освободительных войн между государствами;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возвышения и укрепления Московского государства при Иване Грозном;</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Смутного времени и народных волнений;</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и укрепления сословных отношений в Российском государстве;</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описывать:</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образ жизни восточных славян, места расселения;</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отдельных исторических лиц (Игорь, Ольга, Владимир, Иван Грозный, Борис Годунов, Лжедмитрий и др.);</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нравственные черты прогрессивных представителей народа, государства, религии, культуры;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ориентироваться 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82A89">
        <w:rPr>
          <w:rFonts w:ascii="Times New Roman" w:eastAsia="Times New Roman" w:hAnsi="Times New Roman" w:cs="Times New Roman"/>
          <w:color w:val="000000"/>
          <w:sz w:val="24"/>
          <w:szCs w:val="24"/>
          <w:lang w:eastAsia="ru-RU"/>
        </w:rPr>
        <w:t>названиях</w:t>
      </w:r>
      <w:proofErr w:type="gramEnd"/>
      <w:r w:rsidRPr="00482A89">
        <w:rPr>
          <w:rFonts w:ascii="Times New Roman" w:eastAsia="Times New Roman" w:hAnsi="Times New Roman" w:cs="Times New Roman"/>
          <w:color w:val="000000"/>
          <w:sz w:val="24"/>
          <w:szCs w:val="24"/>
          <w:lang w:eastAsia="ru-RU"/>
        </w:rPr>
        <w:t xml:space="preserve"> древних городов Руси (3—6 названий); основных событиях периодов;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IX в. — первое Древнерусское государство (Киевская Русь);</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X в. — Крещение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XI в. — расцвет Русского государства при Ярославе Мудром;</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XI—XIII вв. — расцвет культуры Древней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XI—XV вв. — раздробленность русских земель; монгольское нашествие; свержение Золотой Орды;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XVI—XVII вв. — объединение земель вокруг Москвы, эпоха Ивана IV; Смутное время; Земский собор 1613 г.; </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развитие сословных отношений; культура и духовность России.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iCs/>
          <w:color w:val="000000"/>
          <w:sz w:val="24"/>
          <w:szCs w:val="24"/>
          <w:lang w:eastAsia="ru-RU"/>
        </w:rPr>
        <w:t>2-й уровень </w:t>
      </w:r>
      <w:r w:rsidRPr="00482A89">
        <w:rPr>
          <w:rFonts w:ascii="Times New Roman" w:eastAsia="Times New Roman" w:hAnsi="Times New Roman" w:cs="Times New Roman"/>
          <w:color w:val="000000"/>
          <w:sz w:val="24"/>
          <w:szCs w:val="24"/>
          <w:lang w:eastAsia="ru-RU"/>
        </w:rPr>
        <w:t xml:space="preserve">предполагает сокращение объема сведений по сравнению с 1-м уровнем. Учителю, для осуществления </w:t>
      </w:r>
      <w:proofErr w:type="gramStart"/>
      <w:r w:rsidRPr="00482A89">
        <w:rPr>
          <w:rFonts w:ascii="Times New Roman" w:eastAsia="Times New Roman" w:hAnsi="Times New Roman" w:cs="Times New Roman"/>
          <w:color w:val="000000"/>
          <w:sz w:val="24"/>
          <w:szCs w:val="24"/>
          <w:lang w:eastAsia="ru-RU"/>
        </w:rPr>
        <w:t>контроля, за</w:t>
      </w:r>
      <w:proofErr w:type="gramEnd"/>
      <w:r w:rsidRPr="00482A89">
        <w:rPr>
          <w:rFonts w:ascii="Times New Roman" w:eastAsia="Times New Roman" w:hAnsi="Times New Roman" w:cs="Times New Roman"/>
          <w:color w:val="000000"/>
          <w:sz w:val="24"/>
          <w:szCs w:val="24"/>
          <w:lang w:eastAsia="ru-RU"/>
        </w:rPr>
        <w:t xml:space="preserve"> усвоением знаний, рекомендуется использовать опорные вопросы, словарные слова, перечень конкретных заданий, например:</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Как возникла Золотая Орда?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Объясни, почему монгольские племена покорили Россию и соседние с ней государства.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Назови причины упадка Киевской Руси после правления Ярослава.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Подчеркни, в каком веке началось образование единого Московского государства: X, XIII, XVI 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Какие реформы провел Иван Грозный в период своего правления (используй для ответа </w:t>
      </w:r>
      <w:proofErr w:type="spellStart"/>
      <w:r w:rsidRPr="00482A89">
        <w:rPr>
          <w:rFonts w:ascii="Times New Roman" w:eastAsia="Times New Roman" w:hAnsi="Times New Roman" w:cs="Times New Roman"/>
          <w:color w:val="000000"/>
          <w:sz w:val="24"/>
          <w:szCs w:val="24"/>
          <w:lang w:eastAsia="ru-RU"/>
        </w:rPr>
        <w:t>слова</w:t>
      </w:r>
      <w:proofErr w:type="gramStart"/>
      <w:r w:rsidRPr="00482A89">
        <w:rPr>
          <w:rFonts w:ascii="Times New Roman" w:eastAsia="Times New Roman" w:hAnsi="Times New Roman" w:cs="Times New Roman"/>
          <w:color w:val="000000"/>
          <w:sz w:val="24"/>
          <w:szCs w:val="24"/>
          <w:lang w:eastAsia="ru-RU"/>
        </w:rPr>
        <w:t>:</w:t>
      </w:r>
      <w:r w:rsidRPr="00482A89">
        <w:rPr>
          <w:rFonts w:ascii="Times New Roman" w:eastAsia="Times New Roman" w:hAnsi="Times New Roman" w:cs="Times New Roman"/>
          <w:iCs/>
          <w:color w:val="000000"/>
          <w:sz w:val="24"/>
          <w:szCs w:val="24"/>
          <w:lang w:eastAsia="ru-RU"/>
        </w:rPr>
        <w:t>с</w:t>
      </w:r>
      <w:proofErr w:type="gramEnd"/>
      <w:r w:rsidRPr="00482A89">
        <w:rPr>
          <w:rFonts w:ascii="Times New Roman" w:eastAsia="Times New Roman" w:hAnsi="Times New Roman" w:cs="Times New Roman"/>
          <w:iCs/>
          <w:color w:val="000000"/>
          <w:sz w:val="24"/>
          <w:szCs w:val="24"/>
          <w:lang w:eastAsia="ru-RU"/>
        </w:rPr>
        <w:t>удебник</w:t>
      </w:r>
      <w:proofErr w:type="spellEnd"/>
      <w:r w:rsidRPr="00482A89">
        <w:rPr>
          <w:rFonts w:ascii="Times New Roman" w:eastAsia="Times New Roman" w:hAnsi="Times New Roman" w:cs="Times New Roman"/>
          <w:iCs/>
          <w:color w:val="000000"/>
          <w:sz w:val="24"/>
          <w:szCs w:val="24"/>
          <w:lang w:eastAsia="ru-RU"/>
        </w:rPr>
        <w:t>, присоединение, продвижение, расширение связей с...</w:t>
      </w:r>
      <w:r w:rsidRPr="00482A89">
        <w:rPr>
          <w:rFonts w:ascii="Times New Roman" w:eastAsia="Times New Roman" w:hAnsi="Times New Roman" w:cs="Times New Roman"/>
          <w:color w:val="000000"/>
          <w:sz w:val="24"/>
          <w:szCs w:val="24"/>
          <w:lang w:eastAsia="ru-RU"/>
        </w:rPr>
        <w:t>)?</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Объясни, чем занимались купцы, служилые люди, крепостные крестьяне, священники.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lastRenderedPageBreak/>
        <w:t>Назови главные торговые и культурные города России XVI—XVII вв.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объяснять значения слов и понятий в контексте изучаемых тем;</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устанавливать (по вопросам учителя) причины: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верований на основе явлений природы;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разнообразных видов труда;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возвышения среди племен отдельных личностей;</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объединения соседних племен;</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государства;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Крещения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распада Киевской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Учащиеся должны </w:t>
      </w:r>
      <w:r w:rsidRPr="00482A89">
        <w:rPr>
          <w:rFonts w:ascii="Times New Roman" w:eastAsia="Times New Roman" w:hAnsi="Times New Roman" w:cs="Times New Roman"/>
          <w:b/>
          <w:bCs/>
          <w:color w:val="000000"/>
          <w:sz w:val="24"/>
          <w:szCs w:val="24"/>
          <w:lang w:eastAsia="ru-RU"/>
        </w:rPr>
        <w:t>знать:</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названия городов: Киев, Новгород, Владимир, Суздаль;</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исторические имена (3—5 имен);</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главные исторические события от Крещения Руси до Куликовской битвы.</w:t>
      </w:r>
      <w:r w:rsidRPr="00482A89">
        <w:rPr>
          <w:rFonts w:ascii="Times New Roman" w:eastAsia="Times New Roman" w:hAnsi="Times New Roman" w:cs="Times New Roman"/>
          <w:b/>
          <w:bCs/>
          <w:color w:val="000000"/>
          <w:sz w:val="24"/>
          <w:szCs w:val="24"/>
          <w:lang w:eastAsia="ru-RU"/>
        </w:rPr>
        <w:t> </w:t>
      </w:r>
    </w:p>
    <w:p w:rsidR="00E62CA2" w:rsidRPr="00482A89" w:rsidRDefault="00E62CA2" w:rsidP="00662B01">
      <w:pPr>
        <w:spacing w:after="0" w:line="240" w:lineRule="auto"/>
        <w:rPr>
          <w:rFonts w:ascii="Times New Roman" w:hAnsi="Times New Roman" w:cs="Times New Roman"/>
          <w:sz w:val="24"/>
          <w:szCs w:val="24"/>
        </w:rPr>
      </w:pPr>
    </w:p>
    <w:p w:rsidR="004976B7" w:rsidRPr="00482A89" w:rsidRDefault="004976B7" w:rsidP="00662B01">
      <w:pPr>
        <w:spacing w:after="0" w:line="240" w:lineRule="auto"/>
        <w:jc w:val="center"/>
        <w:rPr>
          <w:rFonts w:ascii="Times New Roman" w:hAnsi="Times New Roman" w:cs="Times New Roman"/>
          <w:sz w:val="24"/>
          <w:szCs w:val="24"/>
        </w:rPr>
      </w:pPr>
    </w:p>
    <w:p w:rsidR="00E62CA2" w:rsidRPr="00482A89" w:rsidRDefault="00E62CA2" w:rsidP="00662B01">
      <w:pPr>
        <w:pStyle w:val="a3"/>
        <w:shd w:val="clear" w:color="auto" w:fill="FFFFFF"/>
        <w:spacing w:before="0" w:beforeAutospacing="0" w:after="0" w:afterAutospacing="0"/>
        <w:jc w:val="both"/>
        <w:rPr>
          <w:color w:val="000000"/>
        </w:rPr>
      </w:pPr>
      <w:r w:rsidRPr="00482A89">
        <w:rPr>
          <w:b/>
          <w:bCs/>
          <w:color w:val="000000"/>
        </w:rPr>
        <w:t>Нормы оценки знаний, умений и компетентностей.</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 xml:space="preserve">«5» - в целом правильно решает предъявляемые задания, </w:t>
      </w:r>
      <w:proofErr w:type="gramStart"/>
      <w:r w:rsidRPr="00482A89">
        <w:rPr>
          <w:color w:val="000000"/>
        </w:rPr>
        <w:t>активен</w:t>
      </w:r>
      <w:proofErr w:type="gramEnd"/>
      <w:r w:rsidRPr="00482A89">
        <w:rPr>
          <w:color w:val="000000"/>
        </w:rPr>
        <w:t xml:space="preserve"> и самостоятелен в усвоении программного материала, полно овладевает учебным материалом, понимает и может применять на практике.</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«4»  -  успешно реализует знания в конкретно заданных условиях, справляется с основными требованиями программы, работает под контролем педагога по аналогии и по образцу.</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«3»  -  фрагментарно усваивает программный материал, предлагаемые действия выполняет с ошибками,  работает с помощью и под постоянным контролем педагога.</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«2» -  испытывает значительные затруднения в обучении, основное содержание учебного материала недоступно.</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«1»  -  усвоение учебного материала недоступно, помощь педагога не принимает.</w:t>
      </w:r>
    </w:p>
    <w:p w:rsidR="00B56869" w:rsidRPr="00482A89" w:rsidRDefault="00B56869" w:rsidP="00662B01">
      <w:pPr>
        <w:pStyle w:val="a3"/>
        <w:shd w:val="clear" w:color="auto" w:fill="FFFFFF"/>
        <w:spacing w:before="0" w:beforeAutospacing="0" w:after="0" w:afterAutospacing="0"/>
        <w:jc w:val="both"/>
        <w:rPr>
          <w:color w:val="000000"/>
        </w:rPr>
      </w:pPr>
    </w:p>
    <w:p w:rsidR="00E62CA2" w:rsidRPr="00482A89" w:rsidRDefault="00E62CA2" w:rsidP="00662B01">
      <w:pPr>
        <w:pStyle w:val="a3"/>
        <w:shd w:val="clear" w:color="auto" w:fill="FFFFFF"/>
        <w:spacing w:before="0" w:beforeAutospacing="0" w:after="0" w:afterAutospacing="0"/>
        <w:jc w:val="both"/>
        <w:rPr>
          <w:color w:val="000000"/>
        </w:rPr>
      </w:pPr>
      <w:r w:rsidRPr="00482A89">
        <w:rPr>
          <w:b/>
          <w:bCs/>
          <w:color w:val="000000"/>
        </w:rPr>
        <w:t>Для реализации данной рабочей программы используется УМК:</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1. </w:t>
      </w:r>
      <w:hyperlink r:id="rId6" w:history="1">
        <w:r w:rsidRPr="00482A89">
          <w:rPr>
            <w:rStyle w:val="a4"/>
            <w:color w:val="000000"/>
            <w:u w:val="none"/>
          </w:rPr>
          <w:t>История Отечества. 7 класс. Учебник для специальных (коррекционных) образовательных учреждений VIII вида</w:t>
        </w:r>
      </w:hyperlink>
      <w:r w:rsidRPr="00482A89">
        <w:rPr>
          <w:b/>
          <w:bCs/>
          <w:color w:val="000000"/>
        </w:rPr>
        <w:t>. </w:t>
      </w:r>
      <w:r w:rsidRPr="00482A89">
        <w:rPr>
          <w:color w:val="000000"/>
        </w:rPr>
        <w:t>Авторы: </w:t>
      </w:r>
      <w:proofErr w:type="spellStart"/>
      <w:r w:rsidR="00F43323" w:rsidRPr="00482A89">
        <w:rPr>
          <w:color w:val="000000"/>
        </w:rPr>
        <w:fldChar w:fldCharType="begin"/>
      </w:r>
      <w:r w:rsidRPr="00482A89">
        <w:rPr>
          <w:color w:val="000000"/>
        </w:rPr>
        <w:instrText xml:space="preserve"> HYPERLINK "https://infourok.ru/go.html?href=http%3A%2F%2Fbookean.ru%2Fcatalog%2Fauthors%2F923%2F" </w:instrText>
      </w:r>
      <w:r w:rsidR="00F43323" w:rsidRPr="00482A89">
        <w:rPr>
          <w:color w:val="000000"/>
        </w:rPr>
        <w:fldChar w:fldCharType="separate"/>
      </w:r>
      <w:r w:rsidRPr="00482A89">
        <w:rPr>
          <w:rStyle w:val="a4"/>
          <w:color w:val="000000"/>
          <w:u w:val="none"/>
        </w:rPr>
        <w:t>Бгажнокова</w:t>
      </w:r>
      <w:proofErr w:type="spellEnd"/>
      <w:r w:rsidRPr="00482A89">
        <w:rPr>
          <w:rStyle w:val="a4"/>
          <w:color w:val="000000"/>
          <w:u w:val="none"/>
        </w:rPr>
        <w:t xml:space="preserve"> И.М.</w:t>
      </w:r>
      <w:r w:rsidR="00F43323" w:rsidRPr="00482A89">
        <w:rPr>
          <w:color w:val="000000"/>
        </w:rPr>
        <w:fldChar w:fldCharType="end"/>
      </w:r>
      <w:r w:rsidRPr="00482A89">
        <w:rPr>
          <w:color w:val="000000"/>
        </w:rPr>
        <w:t> , Л.В. Смирнова, М. Просвещение 2018 г.</w:t>
      </w:r>
    </w:p>
    <w:p w:rsidR="00C75B80" w:rsidRDefault="00C75B80" w:rsidP="00E23BA4">
      <w:pPr>
        <w:spacing w:after="0" w:line="360" w:lineRule="auto"/>
        <w:jc w:val="center"/>
      </w:pPr>
      <w:bookmarkStart w:id="0" w:name="_GoBack"/>
      <w:bookmarkEnd w:id="0"/>
    </w:p>
    <w:sectPr w:rsidR="00C75B80" w:rsidSect="00E23BA4">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31D"/>
    <w:multiLevelType w:val="hybridMultilevel"/>
    <w:tmpl w:val="D2AA4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F34F8"/>
    <w:multiLevelType w:val="multilevel"/>
    <w:tmpl w:val="8B76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742445"/>
    <w:multiLevelType w:val="multilevel"/>
    <w:tmpl w:val="273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359FC"/>
    <w:multiLevelType w:val="hybridMultilevel"/>
    <w:tmpl w:val="99B8ABEA"/>
    <w:lvl w:ilvl="0" w:tplc="DF48693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7A76150"/>
    <w:multiLevelType w:val="multilevel"/>
    <w:tmpl w:val="1AD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9300B"/>
    <w:multiLevelType w:val="hybridMultilevel"/>
    <w:tmpl w:val="49580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13611D"/>
    <w:multiLevelType w:val="multilevel"/>
    <w:tmpl w:val="B068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976B7"/>
    <w:rsid w:val="00103E95"/>
    <w:rsid w:val="002205AE"/>
    <w:rsid w:val="0026757D"/>
    <w:rsid w:val="002B1291"/>
    <w:rsid w:val="00357B54"/>
    <w:rsid w:val="00394C32"/>
    <w:rsid w:val="003B10E7"/>
    <w:rsid w:val="00402C6D"/>
    <w:rsid w:val="00482A89"/>
    <w:rsid w:val="004976B7"/>
    <w:rsid w:val="00567D7E"/>
    <w:rsid w:val="0058767B"/>
    <w:rsid w:val="00613C7A"/>
    <w:rsid w:val="00662B01"/>
    <w:rsid w:val="006A0760"/>
    <w:rsid w:val="006C5A5D"/>
    <w:rsid w:val="00770AD8"/>
    <w:rsid w:val="007B41DC"/>
    <w:rsid w:val="008405F7"/>
    <w:rsid w:val="00861EA3"/>
    <w:rsid w:val="00874BC7"/>
    <w:rsid w:val="008B5BC9"/>
    <w:rsid w:val="00A65CC7"/>
    <w:rsid w:val="00B12A27"/>
    <w:rsid w:val="00B467E6"/>
    <w:rsid w:val="00B56869"/>
    <w:rsid w:val="00B91797"/>
    <w:rsid w:val="00BB445F"/>
    <w:rsid w:val="00C04767"/>
    <w:rsid w:val="00C75B80"/>
    <w:rsid w:val="00CE0119"/>
    <w:rsid w:val="00E23BA4"/>
    <w:rsid w:val="00E62CA2"/>
    <w:rsid w:val="00F05B81"/>
    <w:rsid w:val="00F43323"/>
    <w:rsid w:val="00FA2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76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76B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allbooks.pp.ru%2Fid%2F67676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A9B9-DF53-42CD-8A89-F008E089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4789</Words>
  <Characters>27302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гнапшглшрдлолзжд</cp:lastModifiedBy>
  <cp:revision>24</cp:revision>
  <dcterms:created xsi:type="dcterms:W3CDTF">2019-09-28T03:22:00Z</dcterms:created>
  <dcterms:modified xsi:type="dcterms:W3CDTF">2025-01-16T11:16:00Z</dcterms:modified>
</cp:coreProperties>
</file>